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4" w:rsidRPr="00687FFC" w:rsidRDefault="00094404" w:rsidP="00094404">
      <w:pPr>
        <w:tabs>
          <w:tab w:val="center" w:pos="7653"/>
          <w:tab w:val="left" w:pos="8364"/>
        </w:tabs>
        <w:spacing w:after="0" w:line="240" w:lineRule="auto"/>
        <w:ind w:left="6521" w:right="-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Утвержден</w:t>
      </w:r>
    </w:p>
    <w:p w:rsidR="00094404" w:rsidRPr="00687FFC" w:rsidRDefault="00094404" w:rsidP="00094404">
      <w:pPr>
        <w:tabs>
          <w:tab w:val="left" w:pos="8364"/>
        </w:tabs>
        <w:spacing w:after="0" w:line="240" w:lineRule="auto"/>
        <w:ind w:left="6521" w:right="-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приказом Министра обороны</w:t>
      </w:r>
    </w:p>
    <w:p w:rsidR="00094404" w:rsidRPr="00687FFC" w:rsidRDefault="00094404" w:rsidP="00094404">
      <w:pPr>
        <w:tabs>
          <w:tab w:val="left" w:pos="8364"/>
        </w:tabs>
        <w:spacing w:after="0" w:line="240" w:lineRule="auto"/>
        <w:ind w:left="6521" w:right="-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Республики Казахстан</w:t>
      </w:r>
    </w:p>
    <w:p w:rsidR="00094404" w:rsidRPr="00687FFC" w:rsidRDefault="00094404" w:rsidP="00094404">
      <w:pPr>
        <w:tabs>
          <w:tab w:val="left" w:pos="8364"/>
        </w:tabs>
        <w:spacing w:after="0" w:line="240" w:lineRule="auto"/>
        <w:ind w:left="6521" w:right="-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от «</w:t>
      </w:r>
      <w:r w:rsidR="00E71AF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14</w:t>
      </w: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»</w:t>
      </w:r>
      <w:r w:rsidRPr="0040714E">
        <w:rPr>
          <w:rFonts w:ascii="Times New Roman" w:eastAsia="Calibri" w:hAnsi="Times New Roman" w:cs="Times New Roman"/>
          <w:bCs/>
          <w:color w:val="000000"/>
          <w:sz w:val="24"/>
          <w:szCs w:val="28"/>
          <w:u w:val="single"/>
        </w:rPr>
        <w:t xml:space="preserve"> </w:t>
      </w:r>
      <w:r w:rsidR="00E71AFE" w:rsidRPr="00E71AFE">
        <w:rPr>
          <w:rFonts w:ascii="Times New Roman" w:eastAsia="Calibri" w:hAnsi="Times New Roman" w:cs="Times New Roman"/>
          <w:bCs/>
          <w:color w:val="000000"/>
          <w:sz w:val="24"/>
          <w:szCs w:val="28"/>
          <w:u w:val="single"/>
        </w:rPr>
        <w:t xml:space="preserve">   07</w:t>
      </w:r>
      <w:r w:rsidR="00E71AFE">
        <w:rPr>
          <w:rFonts w:ascii="Times New Roman" w:eastAsia="Calibri" w:hAnsi="Times New Roman" w:cs="Times New Roman"/>
          <w:bCs/>
          <w:color w:val="000000"/>
          <w:sz w:val="24"/>
          <w:szCs w:val="28"/>
          <w:u w:val="single"/>
        </w:rPr>
        <w:t xml:space="preserve">    </w:t>
      </w: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2023 года</w:t>
      </w:r>
    </w:p>
    <w:p w:rsidR="00094404" w:rsidRPr="00687FFC" w:rsidRDefault="00094404" w:rsidP="00094404">
      <w:pPr>
        <w:tabs>
          <w:tab w:val="left" w:pos="8364"/>
        </w:tabs>
        <w:spacing w:after="0" w:line="240" w:lineRule="auto"/>
        <w:ind w:left="6521" w:right="-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№ </w:t>
      </w:r>
      <w:r w:rsidR="00E71AFE" w:rsidRPr="00E71AFE">
        <w:rPr>
          <w:rFonts w:ascii="Times New Roman" w:eastAsia="Calibri" w:hAnsi="Times New Roman" w:cs="Times New Roman"/>
          <w:bCs/>
          <w:color w:val="000000"/>
          <w:sz w:val="24"/>
          <w:szCs w:val="28"/>
          <w:u w:val="single"/>
        </w:rPr>
        <w:t>695</w:t>
      </w:r>
      <w:r w:rsidRPr="00687FF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</w:t>
      </w: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404" w:rsidRPr="00687FFC" w:rsidRDefault="00094404" w:rsidP="00094404">
      <w:pPr>
        <w:tabs>
          <w:tab w:val="left" w:pos="83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ОБОРОНЫ РЕСПУБЛИКИ КАЗАХСТАН</w:t>
      </w: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828"/>
        <w:gridCol w:w="3260"/>
      </w:tblGrid>
      <w:tr w:rsidR="00094404" w:rsidRPr="00687FFC" w:rsidTr="00831F27">
        <w:trPr>
          <w:trHeight w:val="2083"/>
          <w:jc w:val="center"/>
        </w:trPr>
        <w:tc>
          <w:tcPr>
            <w:tcW w:w="2830" w:type="dxa"/>
            <w:vAlign w:val="center"/>
            <w:hideMark/>
          </w:tcPr>
          <w:p w:rsidR="00094404" w:rsidRPr="00687FFC" w:rsidRDefault="00094404" w:rsidP="00831F27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FFC"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8865" cy="12269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335" t="31580" r="70282" b="39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17" cy="123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  <w:hideMark/>
          </w:tcPr>
          <w:p w:rsidR="00094404" w:rsidRPr="00687FFC" w:rsidRDefault="00094404" w:rsidP="00831F27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eastAsia="Calibri" w:hAnsi="Times New Roman" w:cs="Times New Roman"/>
                <w:sz w:val="24"/>
                <w:szCs w:val="24"/>
              </w:rPr>
              <w:t>Военный регламент</w:t>
            </w:r>
          </w:p>
          <w:p w:rsidR="00094404" w:rsidRPr="00687FFC" w:rsidRDefault="00094404" w:rsidP="00831F27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обороны</w:t>
            </w:r>
          </w:p>
        </w:tc>
        <w:tc>
          <w:tcPr>
            <w:tcW w:w="3260" w:type="dxa"/>
            <w:vAlign w:val="center"/>
            <w:hideMark/>
          </w:tcPr>
          <w:p w:rsidR="00094404" w:rsidRPr="00687FFC" w:rsidRDefault="00094404" w:rsidP="00BC78E2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 МО 017-</w:t>
            </w:r>
            <w:r w:rsidR="00BC78E2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</w:t>
            </w:r>
            <w:r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C78E2" w:rsidRPr="00687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</w:tr>
    </w:tbl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hAnsi="Times New Roman" w:cs="Times New Roman"/>
          <w:sz w:val="24"/>
          <w:szCs w:val="24"/>
        </w:rPr>
        <w:t>ОТБОР СТУДЕНТОВ ДЛЯ ОБУЧЕНИЯ НА ВОЕННОЙ КАФЕДРЕ (ФАКУЛЬТЕТЕ)</w:t>
      </w: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официальное</w:t>
      </w: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46" w:rsidRPr="00687FFC" w:rsidRDefault="00DD0F46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46" w:rsidRPr="00687FFC" w:rsidRDefault="00DD0F46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</w:p>
    <w:p w:rsidR="00094404" w:rsidRPr="00687FFC" w:rsidRDefault="00DD0F46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094404" w:rsidRPr="00687F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4404" w:rsidRPr="00687FFC" w:rsidRDefault="00094404" w:rsidP="000944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687FFC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lastRenderedPageBreak/>
        <w:t>Предисловие</w:t>
      </w:r>
    </w:p>
    <w:p w:rsidR="00094404" w:rsidRPr="00687FFC" w:rsidRDefault="00094404" w:rsidP="00094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7FFC">
        <w:rPr>
          <w:rFonts w:ascii="Times New Roman" w:eastAsia="Calibri" w:hAnsi="Times New Roman" w:cs="Times New Roman"/>
          <w:b/>
          <w:sz w:val="24"/>
          <w:szCs w:val="28"/>
        </w:rPr>
        <w:t xml:space="preserve">1 РАЗРАБОТАН И ВНЕСЕН </w:t>
      </w:r>
      <w:r w:rsidRPr="00687FFC">
        <w:rPr>
          <w:rFonts w:ascii="Times New Roman" w:eastAsia="Calibri" w:hAnsi="Times New Roman" w:cs="Times New Roman"/>
          <w:sz w:val="24"/>
          <w:szCs w:val="28"/>
        </w:rPr>
        <w:t>«</w:t>
      </w:r>
      <w:r w:rsidRPr="00687FF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Департаментом военного образования и науки Министерства обороны Республики Казахстан».</w:t>
      </w:r>
    </w:p>
    <w:p w:rsidR="00094404" w:rsidRPr="00687FFC" w:rsidRDefault="00094404" w:rsidP="00094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87FFC">
        <w:rPr>
          <w:rFonts w:ascii="Times New Roman" w:eastAsia="Calibri" w:hAnsi="Times New Roman" w:cs="Times New Roman"/>
          <w:b/>
          <w:sz w:val="24"/>
          <w:szCs w:val="28"/>
        </w:rPr>
        <w:t>2 УТВЕРЖДЕН И ВВЕДЕН В ДЕЙСТВИЕ</w:t>
      </w:r>
      <w:r w:rsidRPr="00687FFC">
        <w:rPr>
          <w:rFonts w:ascii="Times New Roman" w:eastAsia="Calibri" w:hAnsi="Times New Roman" w:cs="Times New Roman"/>
          <w:sz w:val="24"/>
          <w:szCs w:val="28"/>
        </w:rPr>
        <w:t xml:space="preserve"> приказом Министра обороны Республики Казахстан от </w:t>
      </w:r>
      <w:r w:rsidR="00DD0F46" w:rsidRPr="00687FFC">
        <w:rPr>
          <w:rFonts w:ascii="Times New Roman" w:eastAsia="Calibri" w:hAnsi="Times New Roman" w:cs="Times New Roman"/>
          <w:sz w:val="24"/>
          <w:szCs w:val="28"/>
        </w:rPr>
        <w:t>«_____»</w:t>
      </w:r>
      <w:r w:rsidRPr="00687FFC">
        <w:rPr>
          <w:rFonts w:ascii="Times New Roman" w:eastAsia="Calibri" w:hAnsi="Times New Roman" w:cs="Times New Roman"/>
          <w:sz w:val="24"/>
          <w:szCs w:val="28"/>
        </w:rPr>
        <w:t xml:space="preserve"> _____________ 20__ года № _____.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687FF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D0F46" w:rsidRPr="00687FFC">
        <w:rPr>
          <w:rFonts w:ascii="Times New Roman" w:hAnsi="Times New Roman" w:cs="Times New Roman"/>
          <w:sz w:val="24"/>
          <w:szCs w:val="24"/>
        </w:rPr>
        <w:t>В настоящем р</w:t>
      </w:r>
      <w:r w:rsidRPr="00687FFC">
        <w:rPr>
          <w:rFonts w:ascii="Times New Roman" w:hAnsi="Times New Roman" w:cs="Times New Roman"/>
          <w:sz w:val="24"/>
          <w:szCs w:val="24"/>
        </w:rPr>
        <w:t xml:space="preserve">егламенте Министерства обороны Республики Казахстан реализованы нормы Закона Республики Казахстан «Об обороне и Вооруженных Силах Республики Казахстан», Закона Республики Казахстан «Об образовании», Указа Президента Республики Казахстан от 5 июля 2007 года № 364 «Об утверждении общевоинских уставов Вооруженных Сил, других войск и воинских формирований Республики Казахстан», приказа министра обороны Республики Казахстан от </w:t>
      </w:r>
      <w:r w:rsidR="006F5A9F" w:rsidRPr="00687FFC">
        <w:rPr>
          <w:rFonts w:ascii="Times New Roman" w:hAnsi="Times New Roman" w:cs="Times New Roman"/>
          <w:sz w:val="24"/>
          <w:szCs w:val="24"/>
        </w:rPr>
        <w:t>24 июля 2017</w:t>
      </w:r>
      <w:r w:rsidRPr="00687FFC">
        <w:rPr>
          <w:rFonts w:ascii="Times New Roman" w:hAnsi="Times New Roman" w:cs="Times New Roman"/>
          <w:sz w:val="24"/>
          <w:szCs w:val="24"/>
        </w:rPr>
        <w:t xml:space="preserve"> № </w:t>
      </w:r>
      <w:r w:rsidR="006F5A9F" w:rsidRPr="00687FFC">
        <w:rPr>
          <w:rFonts w:ascii="Times New Roman" w:hAnsi="Times New Roman" w:cs="Times New Roman"/>
          <w:sz w:val="24"/>
          <w:szCs w:val="24"/>
        </w:rPr>
        <w:t>375</w:t>
      </w:r>
      <w:r w:rsidRPr="00687FFC">
        <w:rPr>
          <w:rFonts w:ascii="Times New Roman" w:hAnsi="Times New Roman" w:cs="Times New Roman"/>
          <w:sz w:val="24"/>
          <w:szCs w:val="24"/>
        </w:rPr>
        <w:t xml:space="preserve"> «Об утверждении Правил военной подготовки по программам офицеров </w:t>
      </w:r>
      <w:r w:rsidR="00A07904" w:rsidRPr="00687FFC">
        <w:rPr>
          <w:rFonts w:ascii="Times New Roman" w:hAnsi="Times New Roman" w:cs="Times New Roman"/>
          <w:sz w:val="24"/>
          <w:szCs w:val="24"/>
        </w:rPr>
        <w:t xml:space="preserve">запаса </w:t>
      </w:r>
      <w:r w:rsidRPr="00687FFC">
        <w:rPr>
          <w:rFonts w:ascii="Times New Roman" w:hAnsi="Times New Roman" w:cs="Times New Roman"/>
          <w:sz w:val="24"/>
          <w:szCs w:val="24"/>
        </w:rPr>
        <w:t>и сержантов запаса»</w:t>
      </w:r>
      <w:r w:rsidR="00631B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(зарегистрирован в Реестре государственной регистрации нормативных правовых актов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 xml:space="preserve"> под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№ 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15589</w:t>
      </w:r>
      <w:r w:rsidR="00631B03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)</w:t>
      </w:r>
      <w:r w:rsidRPr="00687FFC">
        <w:rPr>
          <w:rFonts w:ascii="Times New Roman" w:hAnsi="Times New Roman" w:cs="Times New Roman"/>
          <w:sz w:val="24"/>
          <w:szCs w:val="24"/>
        </w:rPr>
        <w:t>.</w:t>
      </w:r>
    </w:p>
    <w:p w:rsidR="00094404" w:rsidRPr="00687FFC" w:rsidRDefault="00094404" w:rsidP="0009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8"/>
        </w:rPr>
      </w:pPr>
    </w:p>
    <w:p w:rsidR="00094404" w:rsidRPr="00687FFC" w:rsidRDefault="00094404" w:rsidP="0009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8"/>
        </w:rPr>
      </w:pPr>
    </w:p>
    <w:p w:rsidR="00094404" w:rsidRPr="00687FFC" w:rsidRDefault="00094404" w:rsidP="0009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</w:pPr>
      <w:r w:rsidRPr="00687FFC">
        <w:rPr>
          <w:rFonts w:ascii="Times New Roman" w:eastAsia="Calibri" w:hAnsi="Times New Roman" w:cs="Times New Roman"/>
          <w:b/>
          <w:iCs/>
          <w:color w:val="000000"/>
          <w:sz w:val="24"/>
          <w:szCs w:val="28"/>
        </w:rPr>
        <w:t xml:space="preserve">4 </w:t>
      </w:r>
      <w:r w:rsidRPr="00687FFC">
        <w:rPr>
          <w:rFonts w:ascii="Times New Roman" w:eastAsia="Calibri" w:hAnsi="Times New Roman" w:cs="Times New Roman"/>
          <w:b/>
          <w:color w:val="000000"/>
          <w:spacing w:val="-4"/>
          <w:sz w:val="24"/>
          <w:szCs w:val="28"/>
        </w:rPr>
        <w:t>СРОК ПЕРВОЙ ПРОВЕРКИ</w:t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 xml:space="preserve"> </w:t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  <w:t xml:space="preserve">         </w:t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b/>
          <w:color w:val="000000"/>
          <w:spacing w:val="-4"/>
          <w:sz w:val="24"/>
          <w:szCs w:val="28"/>
        </w:rPr>
        <w:t>2027 год</w:t>
      </w:r>
    </w:p>
    <w:p w:rsidR="00094404" w:rsidRPr="00687FFC" w:rsidRDefault="00094404" w:rsidP="00094404">
      <w:pPr>
        <w:spacing w:after="200" w:line="276" w:lineRule="auto"/>
        <w:ind w:right="850" w:firstLine="709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8"/>
        </w:rPr>
      </w:pPr>
      <w:r w:rsidRPr="00687FFC">
        <w:rPr>
          <w:rFonts w:ascii="Times New Roman" w:eastAsia="Calibri" w:hAnsi="Times New Roman" w:cs="Times New Roman"/>
          <w:b/>
          <w:color w:val="000000"/>
          <w:spacing w:val="-4"/>
          <w:sz w:val="24"/>
          <w:szCs w:val="28"/>
        </w:rPr>
        <w:t>5 ПЕРИОДИЧНОСТЬ ПРОВЕРКИ</w:t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 xml:space="preserve"> </w:t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  <w:t xml:space="preserve">           </w:t>
      </w:r>
      <w:r w:rsidRPr="00687FF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ab/>
      </w:r>
      <w:r w:rsidRPr="00687FFC">
        <w:rPr>
          <w:rFonts w:ascii="Times New Roman" w:eastAsia="Calibri" w:hAnsi="Times New Roman" w:cs="Times New Roman"/>
          <w:b/>
          <w:color w:val="000000"/>
          <w:spacing w:val="-4"/>
          <w:sz w:val="24"/>
          <w:szCs w:val="28"/>
        </w:rPr>
        <w:t>5 лет</w:t>
      </w:r>
    </w:p>
    <w:p w:rsidR="00094404" w:rsidRPr="00687FFC" w:rsidRDefault="00094404" w:rsidP="00094404">
      <w:pPr>
        <w:spacing w:after="200" w:line="276" w:lineRule="auto"/>
        <w:ind w:right="85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:rsidR="00094404" w:rsidRPr="00687FFC" w:rsidRDefault="00094404" w:rsidP="0009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94404" w:rsidRPr="00687FFC" w:rsidRDefault="00094404" w:rsidP="0009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7513"/>
        <w:gridCol w:w="1270"/>
      </w:tblGrid>
      <w:tr w:rsidR="00094404" w:rsidRPr="00687FFC" w:rsidTr="00831F27">
        <w:tc>
          <w:tcPr>
            <w:tcW w:w="562" w:type="dxa"/>
          </w:tcPr>
          <w:p w:rsidR="00094404" w:rsidRPr="00687FFC" w:rsidRDefault="00094404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094404" w:rsidRPr="00687FFC" w:rsidRDefault="00094404" w:rsidP="00FF6BB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1270" w:type="dxa"/>
          </w:tcPr>
          <w:p w:rsidR="00094404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404" w:rsidRPr="00687FFC" w:rsidTr="00831F27">
        <w:tc>
          <w:tcPr>
            <w:tcW w:w="562" w:type="dxa"/>
          </w:tcPr>
          <w:p w:rsidR="00094404" w:rsidRPr="00687FFC" w:rsidRDefault="00094404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094404" w:rsidRPr="00687FFC" w:rsidRDefault="00094404" w:rsidP="00FF6BB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1270" w:type="dxa"/>
          </w:tcPr>
          <w:p w:rsidR="00094404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404" w:rsidRPr="00687FFC" w:rsidTr="00831F27">
        <w:tc>
          <w:tcPr>
            <w:tcW w:w="562" w:type="dxa"/>
          </w:tcPr>
          <w:p w:rsidR="00094404" w:rsidRPr="00687FFC" w:rsidRDefault="00094404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094404" w:rsidRPr="00687FFC" w:rsidRDefault="00094404" w:rsidP="00FF6BB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Термины, определения и сокращения</w:t>
            </w:r>
          </w:p>
        </w:tc>
        <w:tc>
          <w:tcPr>
            <w:tcW w:w="1270" w:type="dxa"/>
          </w:tcPr>
          <w:p w:rsidR="00094404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404" w:rsidRPr="00687FFC" w:rsidTr="00831F27">
        <w:tc>
          <w:tcPr>
            <w:tcW w:w="562" w:type="dxa"/>
          </w:tcPr>
          <w:p w:rsidR="00094404" w:rsidRPr="00687FFC" w:rsidRDefault="00094404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094404" w:rsidRPr="00687FFC" w:rsidRDefault="00094404" w:rsidP="00FF6BB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270" w:type="dxa"/>
          </w:tcPr>
          <w:p w:rsidR="00094404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404" w:rsidRPr="00687FFC" w:rsidTr="00831F27">
        <w:tc>
          <w:tcPr>
            <w:tcW w:w="562" w:type="dxa"/>
          </w:tcPr>
          <w:p w:rsidR="00094404" w:rsidRPr="00687FFC" w:rsidRDefault="00094404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094404" w:rsidRPr="00687FFC" w:rsidRDefault="00094404" w:rsidP="00FF6BB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Отбор студентов для обучения на военной кафедре (факультете)</w:t>
            </w:r>
          </w:p>
        </w:tc>
        <w:tc>
          <w:tcPr>
            <w:tcW w:w="1270" w:type="dxa"/>
          </w:tcPr>
          <w:p w:rsidR="00094404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140" w:rsidRPr="00687FFC" w:rsidTr="00831F27">
        <w:tc>
          <w:tcPr>
            <w:tcW w:w="562" w:type="dxa"/>
          </w:tcPr>
          <w:p w:rsidR="00513140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13140" w:rsidRPr="00DB7B8E" w:rsidRDefault="00513140" w:rsidP="00DB7B8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(обязательное) Форма </w:t>
            </w:r>
            <w:r w:rsidR="009B0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уведомления</w:t>
            </w: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="00DB7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0" w:type="dxa"/>
          </w:tcPr>
          <w:p w:rsidR="00513140" w:rsidRPr="00687FFC" w:rsidRDefault="00513140" w:rsidP="00FF6B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4404" w:rsidRPr="00687FFC" w:rsidRDefault="00094404" w:rsidP="0009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C6" w:rsidRPr="00687FFC" w:rsidRDefault="00C75C68" w:rsidP="00D74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745C6" w:rsidRPr="00687FFC" w:rsidSect="00DD4B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418" w:header="708" w:footer="708" w:gutter="0"/>
          <w:pgNumType w:fmt="upperRoman"/>
          <w:cols w:space="708"/>
          <w:titlePg/>
          <w:docGrid w:linePitch="360"/>
        </w:sectPr>
      </w:pPr>
      <w:r w:rsidRPr="00687FF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4404" w:rsidRPr="00687FFC" w:rsidRDefault="00094404" w:rsidP="00094404">
      <w:pPr>
        <w:pBdr>
          <w:bottom w:val="single" w:sz="12" w:space="1" w:color="auto"/>
        </w:pBdr>
        <w:shd w:val="clear" w:color="auto" w:fill="FFFFFF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87FF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ВОЕННЫЙ </w:t>
      </w:r>
      <w:r w:rsidRPr="00687F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РЕГЛАМЕНТ</w:t>
      </w:r>
    </w:p>
    <w:p w:rsidR="00094404" w:rsidRPr="00687FFC" w:rsidRDefault="00094404" w:rsidP="00094404">
      <w:pPr>
        <w:pBdr>
          <w:bottom w:val="single" w:sz="12" w:space="1" w:color="auto"/>
        </w:pBd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7F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МИНИСТЕРСТВА ОБОРОНЫ</w:t>
      </w:r>
      <w:r w:rsidRPr="00687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РЕСПУБЛИКИ КАЗАХСТАН</w:t>
      </w:r>
    </w:p>
    <w:p w:rsidR="00094404" w:rsidRPr="00687FFC" w:rsidRDefault="00094404" w:rsidP="00094404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ВОЕННОЕ ОБРАЗОВАНИЕ И НАУКА</w:t>
      </w: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4404" w:rsidRPr="00687FFC" w:rsidRDefault="00094404" w:rsidP="000944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hAnsi="Times New Roman" w:cs="Times New Roman"/>
          <w:sz w:val="24"/>
          <w:szCs w:val="24"/>
        </w:rPr>
        <w:t>ОТБОРА СТУДЕНТОВ ДЛЯ ОБУЧЕНИЯ НА ВОЕННОЙ КАФЕДРЕ (ФАКУЛЬТЕТЕ)</w:t>
      </w:r>
    </w:p>
    <w:p w:rsidR="00094404" w:rsidRPr="00687FFC" w:rsidRDefault="00094404" w:rsidP="00094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F46" w:rsidRPr="00687FFC" w:rsidRDefault="00DD0F46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t>1 Область применения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E21895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военный </w:t>
      </w:r>
      <w:r w:rsidR="00DD0F46" w:rsidRPr="00687FFC">
        <w:rPr>
          <w:rFonts w:ascii="Times New Roman" w:hAnsi="Times New Roman" w:cs="Times New Roman"/>
          <w:sz w:val="24"/>
          <w:szCs w:val="24"/>
        </w:rPr>
        <w:t>р</w:t>
      </w:r>
      <w:r w:rsidR="00094404" w:rsidRPr="00687FFC">
        <w:rPr>
          <w:rFonts w:ascii="Times New Roman" w:hAnsi="Times New Roman" w:cs="Times New Roman"/>
          <w:sz w:val="24"/>
          <w:szCs w:val="24"/>
        </w:rPr>
        <w:t>егламент Министерства обороны</w:t>
      </w:r>
      <w:r w:rsidR="00DD0F46" w:rsidRPr="00687FFC">
        <w:rPr>
          <w:rFonts w:ascii="Times New Roman" w:hAnsi="Times New Roman" w:cs="Times New Roman"/>
          <w:sz w:val="24"/>
          <w:szCs w:val="24"/>
        </w:rPr>
        <w:t xml:space="preserve"> Р</w:t>
      </w:r>
      <w:r w:rsidR="009E5AF8" w:rsidRPr="00687FFC">
        <w:rPr>
          <w:rFonts w:ascii="Times New Roman" w:hAnsi="Times New Roman" w:cs="Times New Roman"/>
          <w:sz w:val="24"/>
          <w:szCs w:val="24"/>
        </w:rPr>
        <w:t xml:space="preserve">еспублики Казахстан (далее </w:t>
      </w:r>
      <w:r w:rsidR="00BC78E2" w:rsidRPr="00687FFC">
        <w:rPr>
          <w:rFonts w:ascii="Times New Roman" w:hAnsi="Times New Roman" w:cs="Times New Roman"/>
          <w:sz w:val="24"/>
          <w:szCs w:val="24"/>
        </w:rPr>
        <w:t>–военный регламент</w:t>
      </w:r>
      <w:r w:rsidR="00094404" w:rsidRPr="00687FFC">
        <w:rPr>
          <w:rFonts w:ascii="Times New Roman" w:hAnsi="Times New Roman" w:cs="Times New Roman"/>
          <w:sz w:val="24"/>
          <w:szCs w:val="24"/>
        </w:rPr>
        <w:t>) распространяется на военные кафедры (факультеты), созданные при организациях высшего и послевузовского образования Республики Казахстан с целью формирования военно-обученного резерва Республики Казахстан, а также дополнительного комплектования первичных должностей офицерского и сержантского составов Вооруженных Сил Республики Казахстан.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094404" w:rsidP="000944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t>2 Нормативные ссылки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DD0F46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Для применения настоящего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военного регламента </w:t>
      </w:r>
      <w:r w:rsidR="00094404" w:rsidRPr="00687FFC">
        <w:rPr>
          <w:rFonts w:ascii="Times New Roman" w:hAnsi="Times New Roman" w:cs="Times New Roman"/>
          <w:sz w:val="24"/>
          <w:szCs w:val="24"/>
        </w:rPr>
        <w:t>необходимы следующие нормативные документы: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Указ Президента Республики Казахстан от 25 мая 2006 года №124 «</w:t>
      </w:r>
      <w:r w:rsidR="004E1BDB" w:rsidRPr="00687FF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687FFC">
        <w:rPr>
          <w:rFonts w:ascii="Times New Roman" w:hAnsi="Times New Roman" w:cs="Times New Roman"/>
          <w:sz w:val="24"/>
          <w:szCs w:val="24"/>
        </w:rPr>
        <w:t>Правил прохождения воинской службы в Вооруженных Силах, других войсках и воинских формированиях Республики Казахстан»;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Указ Президента Республики Казахстан от 5 июля 2007 года № 364 «Об утверждении общевоинских уставов Вооруженных Сил, других войск и воинских формирований Республики Казахстан</w:t>
      </w:r>
      <w:r w:rsidR="00EF71BF" w:rsidRPr="00687FFC">
        <w:rPr>
          <w:rFonts w:ascii="Times New Roman" w:hAnsi="Times New Roman" w:cs="Times New Roman"/>
          <w:sz w:val="24"/>
          <w:szCs w:val="24"/>
        </w:rPr>
        <w:t>»</w:t>
      </w:r>
      <w:r w:rsidR="00E21895" w:rsidRPr="00687FFC">
        <w:rPr>
          <w:rFonts w:ascii="Times New Roman" w:hAnsi="Times New Roman" w:cs="Times New Roman"/>
          <w:sz w:val="24"/>
          <w:szCs w:val="24"/>
        </w:rPr>
        <w:t>;</w:t>
      </w:r>
    </w:p>
    <w:p w:rsidR="00094404" w:rsidRPr="00687FFC" w:rsidRDefault="00E21895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Приказ Министра обороны Республики Казахстан от 24 июля 2017 года № 375 </w:t>
      </w:r>
      <w:r w:rsidRPr="00687FFC">
        <w:rPr>
          <w:rFonts w:ascii="Times New Roman" w:hAnsi="Times New Roman" w:cs="Times New Roman"/>
          <w:sz w:val="24"/>
          <w:szCs w:val="24"/>
        </w:rPr>
        <w:br/>
        <w:t>«Об утверждении правил</w:t>
      </w:r>
      <w:r w:rsidR="00961DE7" w:rsidRPr="00687FFC">
        <w:rPr>
          <w:rFonts w:ascii="Times New Roman" w:hAnsi="Times New Roman" w:cs="Times New Roman"/>
          <w:sz w:val="24"/>
          <w:szCs w:val="24"/>
        </w:rPr>
        <w:t xml:space="preserve"> военной подготовки по программам офицеров запаса и сержантов запаса</w:t>
      </w:r>
      <w:r w:rsidRPr="00687FFC">
        <w:rPr>
          <w:rFonts w:ascii="Times New Roman" w:hAnsi="Times New Roman" w:cs="Times New Roman"/>
          <w:sz w:val="24"/>
          <w:szCs w:val="24"/>
        </w:rPr>
        <w:t>»</w:t>
      </w:r>
      <w:r w:rsidR="00DD0F46" w:rsidRPr="00687FFC">
        <w:rPr>
          <w:rFonts w:ascii="Times New Roman" w:hAnsi="Times New Roman" w:cs="Times New Roman"/>
          <w:sz w:val="24"/>
          <w:szCs w:val="24"/>
        </w:rPr>
        <w:t xml:space="preserve"> (</w:t>
      </w:r>
      <w:r w:rsidRPr="00687FFC">
        <w:rPr>
          <w:rFonts w:ascii="Times New Roman" w:hAnsi="Times New Roman" w:cs="Times New Roman"/>
          <w:sz w:val="24"/>
          <w:szCs w:val="24"/>
        </w:rPr>
        <w:t>далее</w:t>
      </w:r>
      <w:r w:rsidR="009E5AF8" w:rsidRPr="00687FFC">
        <w:rPr>
          <w:rFonts w:ascii="Times New Roman" w:hAnsi="Times New Roman" w:cs="Times New Roman"/>
          <w:sz w:val="24"/>
          <w:szCs w:val="24"/>
        </w:rPr>
        <w:t> </w:t>
      </w:r>
      <w:r w:rsidR="00DD0F46" w:rsidRPr="00687FFC">
        <w:rPr>
          <w:rFonts w:ascii="Times New Roman" w:hAnsi="Times New Roman" w:cs="Times New Roman"/>
          <w:sz w:val="24"/>
          <w:szCs w:val="24"/>
        </w:rPr>
        <w:t>-</w:t>
      </w:r>
      <w:r w:rsidR="009E5AF8" w:rsidRPr="00687FFC">
        <w:rPr>
          <w:rFonts w:ascii="Times New Roman" w:hAnsi="Times New Roman" w:cs="Times New Roman"/>
          <w:sz w:val="24"/>
          <w:szCs w:val="24"/>
        </w:rPr>
        <w:t> </w:t>
      </w:r>
      <w:r w:rsidRPr="00687FFC">
        <w:rPr>
          <w:rFonts w:ascii="Times New Roman" w:hAnsi="Times New Roman" w:cs="Times New Roman"/>
          <w:sz w:val="24"/>
          <w:szCs w:val="24"/>
        </w:rPr>
        <w:t>Правила</w:t>
      </w:r>
      <w:r w:rsidR="00DD0F46" w:rsidRPr="00687FFC">
        <w:rPr>
          <w:rFonts w:ascii="Times New Roman" w:hAnsi="Times New Roman" w:cs="Times New Roman"/>
          <w:sz w:val="24"/>
          <w:szCs w:val="24"/>
        </w:rPr>
        <w:t>)</w:t>
      </w:r>
      <w:r w:rsidR="00631B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(зарегистрирован в Реестре государственной регистрации нормативных правовых актов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 xml:space="preserve"> под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№ </w:t>
      </w:r>
      <w:r w:rsidR="00631B03" w:rsidRPr="00BE4B86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15589</w:t>
      </w:r>
      <w:r w:rsidR="00631B03">
        <w:rPr>
          <w:rFonts w:ascii="Times New Roman" w:eastAsia="Calibri" w:hAnsi="Times New Roman" w:cs="Times New Roman"/>
          <w:color w:val="000000"/>
          <w:sz w:val="24"/>
          <w:szCs w:val="24"/>
          <w:lang w:val="kk-KZ" w:eastAsia="ar-SA"/>
        </w:rPr>
        <w:t>)</w:t>
      </w:r>
      <w:r w:rsidRPr="00687FFC">
        <w:rPr>
          <w:rFonts w:ascii="Times New Roman" w:hAnsi="Times New Roman" w:cs="Times New Roman"/>
          <w:sz w:val="24"/>
          <w:szCs w:val="24"/>
        </w:rPr>
        <w:t>.</w:t>
      </w:r>
    </w:p>
    <w:p w:rsidR="00961DE7" w:rsidRPr="00687FFC" w:rsidRDefault="00961DE7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t>3 Термины, определения и сокращения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3.1</w:t>
      </w:r>
      <w:r w:rsidR="00DD0F46" w:rsidRPr="00687FFC">
        <w:rPr>
          <w:rFonts w:ascii="Times New Roman" w:hAnsi="Times New Roman" w:cs="Times New Roman"/>
          <w:sz w:val="24"/>
          <w:szCs w:val="24"/>
        </w:rPr>
        <w:t xml:space="preserve"> В настоящем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военном регламенте </w:t>
      </w:r>
      <w:r w:rsidRPr="00687FFC">
        <w:rPr>
          <w:rFonts w:ascii="Times New Roman" w:hAnsi="Times New Roman" w:cs="Times New Roman"/>
          <w:sz w:val="24"/>
          <w:szCs w:val="24"/>
        </w:rPr>
        <w:t>используются следующие термины с соответствующими определениями: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3.1.1 </w:t>
      </w:r>
      <w:r w:rsidRPr="00687FFC">
        <w:rPr>
          <w:rFonts w:ascii="Times New Roman" w:hAnsi="Times New Roman" w:cs="Times New Roman"/>
          <w:b/>
          <w:sz w:val="24"/>
          <w:szCs w:val="24"/>
        </w:rPr>
        <w:t>Военная кафедра (факультет)</w:t>
      </w:r>
      <w:r w:rsidR="00BC78E2" w:rsidRPr="00687FFC">
        <w:rPr>
          <w:rFonts w:ascii="Times New Roman" w:hAnsi="Times New Roman" w:cs="Times New Roman"/>
          <w:b/>
          <w:sz w:val="24"/>
          <w:szCs w:val="24"/>
        </w:rPr>
        <w:t>:</w:t>
      </w:r>
      <w:r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Структурное </w:t>
      </w:r>
      <w:r w:rsidRPr="00687FFC">
        <w:rPr>
          <w:rFonts w:ascii="Times New Roman" w:hAnsi="Times New Roman" w:cs="Times New Roman"/>
          <w:sz w:val="24"/>
          <w:szCs w:val="24"/>
        </w:rPr>
        <w:t xml:space="preserve">подразделение организации высшего и </w:t>
      </w:r>
      <w:r w:rsidR="008C594B" w:rsidRPr="00687FFC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687FFC">
        <w:rPr>
          <w:rFonts w:ascii="Times New Roman" w:hAnsi="Times New Roman" w:cs="Times New Roman"/>
          <w:sz w:val="24"/>
          <w:szCs w:val="24"/>
        </w:rPr>
        <w:t>послевузовского образования, обеспечивающая военную подготовку в</w:t>
      </w:r>
      <w:r w:rsidR="00E21895" w:rsidRPr="00687FFC">
        <w:rPr>
          <w:rFonts w:ascii="Times New Roman" w:hAnsi="Times New Roman" w:cs="Times New Roman"/>
          <w:sz w:val="24"/>
          <w:szCs w:val="24"/>
        </w:rPr>
        <w:t>оенно</w:t>
      </w:r>
      <w:r w:rsidRPr="00687FFC">
        <w:rPr>
          <w:rFonts w:ascii="Times New Roman" w:hAnsi="Times New Roman" w:cs="Times New Roman"/>
          <w:sz w:val="24"/>
          <w:szCs w:val="24"/>
        </w:rPr>
        <w:t>обученного резерва;</w:t>
      </w:r>
    </w:p>
    <w:p w:rsidR="00094404" w:rsidRPr="00687FFC" w:rsidRDefault="00094404" w:rsidP="0009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3.1.2 </w:t>
      </w:r>
      <w:r w:rsidRPr="00687FFC">
        <w:rPr>
          <w:rFonts w:ascii="Times New Roman" w:hAnsi="Times New Roman" w:cs="Times New Roman"/>
          <w:b/>
          <w:sz w:val="24"/>
          <w:szCs w:val="24"/>
        </w:rPr>
        <w:t>Критическое мышление</w:t>
      </w:r>
      <w:r w:rsidR="00BC78E2" w:rsidRPr="00687FFC">
        <w:rPr>
          <w:rFonts w:ascii="Times New Roman" w:hAnsi="Times New Roman" w:cs="Times New Roman"/>
          <w:b/>
          <w:sz w:val="24"/>
          <w:szCs w:val="24"/>
        </w:rPr>
        <w:t>:</w:t>
      </w:r>
      <w:r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687FFC">
        <w:rPr>
          <w:rFonts w:ascii="Times New Roman" w:hAnsi="Times New Roman" w:cs="Times New Roman"/>
          <w:sz w:val="24"/>
          <w:szCs w:val="24"/>
        </w:rPr>
        <w:t>критически анализировать информацию на основе свободы выбора идей, ответственности за собственные решения.</w:t>
      </w:r>
    </w:p>
    <w:p w:rsidR="00094404" w:rsidRPr="00687FFC" w:rsidRDefault="00DD0F46" w:rsidP="000944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3.2 В настоящем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военном регламенте </w:t>
      </w:r>
      <w:r w:rsidR="00094404" w:rsidRPr="00687FFC">
        <w:rPr>
          <w:rFonts w:ascii="Times New Roman" w:hAnsi="Times New Roman" w:cs="Times New Roman"/>
          <w:sz w:val="24"/>
          <w:szCs w:val="24"/>
        </w:rPr>
        <w:t>приняты следующие сокращения:</w:t>
      </w:r>
    </w:p>
    <w:p w:rsidR="003F577F" w:rsidRPr="00687FFC" w:rsidRDefault="003F577F" w:rsidP="003F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ВУС – военно-учетная специальность.</w:t>
      </w:r>
    </w:p>
    <w:p w:rsidR="00094404" w:rsidRPr="00687FFC" w:rsidRDefault="00094404" w:rsidP="0009440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ОВПО – организация высшего </w:t>
      </w:r>
      <w:r w:rsidR="008C594B" w:rsidRPr="00687FFC">
        <w:rPr>
          <w:rFonts w:ascii="Times New Roman" w:hAnsi="Times New Roman" w:cs="Times New Roman"/>
          <w:sz w:val="24"/>
          <w:szCs w:val="24"/>
        </w:rPr>
        <w:t>и (</w:t>
      </w:r>
      <w:r w:rsidRPr="00687FFC">
        <w:rPr>
          <w:rFonts w:ascii="Times New Roman" w:hAnsi="Times New Roman" w:cs="Times New Roman"/>
          <w:sz w:val="24"/>
          <w:szCs w:val="24"/>
        </w:rPr>
        <w:t>или</w:t>
      </w:r>
      <w:r w:rsidR="008C594B" w:rsidRPr="00687FFC">
        <w:rPr>
          <w:rFonts w:ascii="Times New Roman" w:hAnsi="Times New Roman" w:cs="Times New Roman"/>
          <w:sz w:val="24"/>
          <w:szCs w:val="24"/>
        </w:rPr>
        <w:t>)</w:t>
      </w:r>
      <w:r w:rsidRPr="00687FFC">
        <w:rPr>
          <w:rFonts w:ascii="Times New Roman" w:hAnsi="Times New Roman" w:cs="Times New Roman"/>
          <w:sz w:val="24"/>
          <w:szCs w:val="24"/>
        </w:rPr>
        <w:t xml:space="preserve"> послевузовского образования;</w:t>
      </w:r>
    </w:p>
    <w:p w:rsidR="003F577F" w:rsidRPr="00687FFC" w:rsidRDefault="003F577F" w:rsidP="003F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ВС РК – Вооруженные силы Республики Казахстан;</w:t>
      </w:r>
    </w:p>
    <w:p w:rsidR="003F577F" w:rsidRPr="00687FFC" w:rsidRDefault="003F577F" w:rsidP="003F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МО РК – Министерство обороны Республики Казахстан;</w:t>
      </w:r>
    </w:p>
    <w:p w:rsidR="003F577F" w:rsidRPr="00687FFC" w:rsidRDefault="003F577F" w:rsidP="003F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ППС - профессорско-преподавательский состав;</w:t>
      </w:r>
    </w:p>
    <w:p w:rsidR="00094404" w:rsidRPr="00687FFC" w:rsidRDefault="00094404" w:rsidP="0009440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GPA –</w:t>
      </w:r>
      <w:bookmarkStart w:id="0" w:name="_GoBack"/>
      <w:bookmarkEnd w:id="0"/>
      <w:r w:rsidRPr="00687FFC">
        <w:rPr>
          <w:rFonts w:ascii="Times New Roman" w:hAnsi="Times New Roman" w:cs="Times New Roman"/>
          <w:sz w:val="24"/>
          <w:szCs w:val="24"/>
        </w:rPr>
        <w:t xml:space="preserve"> средний балл успеваемости студента в ОВПО;</w:t>
      </w:r>
    </w:p>
    <w:p w:rsidR="00C64702" w:rsidRPr="00687FFC" w:rsidRDefault="00EF71BF" w:rsidP="00C64702">
      <w:pPr>
        <w:tabs>
          <w:tab w:val="left" w:pos="7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tab/>
      </w:r>
      <w:r w:rsidR="00C64702" w:rsidRPr="00687FF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4404" w:rsidRPr="00687FFC" w:rsidRDefault="00C64702" w:rsidP="00C64702">
      <w:pPr>
        <w:tabs>
          <w:tab w:val="left" w:pos="7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94404" w:rsidRPr="00687FFC">
        <w:rPr>
          <w:rFonts w:ascii="Times New Roman" w:hAnsi="Times New Roman" w:cs="Times New Roman"/>
          <w:b/>
          <w:sz w:val="24"/>
          <w:szCs w:val="24"/>
        </w:rPr>
        <w:t>4 Общие положения</w:t>
      </w:r>
    </w:p>
    <w:p w:rsidR="00094404" w:rsidRPr="00687FFC" w:rsidRDefault="00094404" w:rsidP="0009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4.1 Настоящий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военный регламент </w:t>
      </w:r>
      <w:r w:rsidRPr="00687FFC">
        <w:rPr>
          <w:rFonts w:ascii="Times New Roman" w:hAnsi="Times New Roman" w:cs="Times New Roman"/>
          <w:sz w:val="24"/>
          <w:szCs w:val="24"/>
        </w:rPr>
        <w:t xml:space="preserve">отбора студентов для обучения на военной кафедре (факультете) определяет </w:t>
      </w:r>
      <w:r w:rsidR="004145E8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организацию и </w:t>
      </w:r>
      <w:r w:rsidRPr="00687FFC">
        <w:rPr>
          <w:rFonts w:ascii="Times New Roman" w:hAnsi="Times New Roman" w:cs="Times New Roman"/>
          <w:sz w:val="24"/>
          <w:szCs w:val="24"/>
        </w:rPr>
        <w:t>проведени</w:t>
      </w:r>
      <w:r w:rsidR="004145E8">
        <w:rPr>
          <w:rFonts w:ascii="Times New Roman" w:hAnsi="Times New Roman" w:cs="Times New Roman"/>
          <w:sz w:val="24"/>
          <w:szCs w:val="24"/>
        </w:rPr>
        <w:t>е</w:t>
      </w:r>
      <w:r w:rsidRPr="00687FFC">
        <w:rPr>
          <w:rFonts w:ascii="Times New Roman" w:hAnsi="Times New Roman" w:cs="Times New Roman"/>
          <w:sz w:val="24"/>
          <w:szCs w:val="24"/>
        </w:rPr>
        <w:t xml:space="preserve"> конкурса, состав и работу отборочной комиссии. </w:t>
      </w:r>
    </w:p>
    <w:p w:rsidR="00EF71BF" w:rsidRPr="00687FFC" w:rsidRDefault="00EF71BF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094404" w:rsidP="0009440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87FFC">
        <w:rPr>
          <w:rFonts w:ascii="Times New Roman" w:hAnsi="Times New Roman" w:cs="Times New Roman"/>
          <w:b/>
          <w:sz w:val="24"/>
          <w:szCs w:val="24"/>
        </w:rPr>
        <w:t>5 Отбор студентов для обучения на военной кафедре (факультете)</w:t>
      </w:r>
    </w:p>
    <w:p w:rsidR="00094404" w:rsidRPr="00687FFC" w:rsidRDefault="00094404" w:rsidP="000944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1BF" w:rsidRPr="00687FFC" w:rsidRDefault="00E61E40" w:rsidP="00001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 xml:space="preserve">5.1 </w:t>
      </w:r>
      <w:r w:rsidR="00001833" w:rsidRPr="00687FFC">
        <w:rPr>
          <w:rFonts w:ascii="Times New Roman" w:eastAsia="Calibri" w:hAnsi="Times New Roman" w:cs="Times New Roman"/>
          <w:sz w:val="24"/>
          <w:szCs w:val="24"/>
        </w:rPr>
        <w:t>Конкурсный отбор для обучения студентов на военной кафедре производится отборочной комиссией, поэтапно, в соответствии с Правилами.</w:t>
      </w:r>
    </w:p>
    <w:p w:rsidR="00EF71BF" w:rsidRPr="00687FFC" w:rsidRDefault="00EF71BF" w:rsidP="0022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5.2 Студенты, зачисленные в ОВПО после окончания колледжей, имеют право участвовать в конкурсе для обучения на военной кафедре на общих основаниях, </w:t>
      </w:r>
      <w:r w:rsidR="00227DAD" w:rsidRPr="00687FFC">
        <w:rPr>
          <w:rFonts w:ascii="Times New Roman" w:hAnsi="Times New Roman" w:cs="Times New Roman"/>
          <w:sz w:val="24"/>
          <w:szCs w:val="24"/>
        </w:rPr>
        <w:t>при этом</w:t>
      </w:r>
      <w:r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227DAD" w:rsidRPr="00687FFC">
        <w:rPr>
          <w:rFonts w:ascii="Times New Roman" w:hAnsi="Times New Roman" w:cs="Times New Roman"/>
          <w:sz w:val="24"/>
          <w:szCs w:val="24"/>
        </w:rPr>
        <w:t>выбор программы подготовки на военной кафедре производится с учетом прохождения учебного</w:t>
      </w:r>
      <w:r w:rsidRPr="00687FFC">
        <w:rPr>
          <w:rFonts w:ascii="Times New Roman" w:hAnsi="Times New Roman" w:cs="Times New Roman"/>
          <w:sz w:val="24"/>
          <w:szCs w:val="24"/>
        </w:rPr>
        <w:t xml:space="preserve"> сбор</w:t>
      </w:r>
      <w:r w:rsidR="00227DAD" w:rsidRPr="00687FFC">
        <w:rPr>
          <w:rFonts w:ascii="Times New Roman" w:hAnsi="Times New Roman" w:cs="Times New Roman"/>
          <w:sz w:val="24"/>
          <w:szCs w:val="24"/>
        </w:rPr>
        <w:t>а</w:t>
      </w:r>
      <w:r w:rsidRPr="00687FFC">
        <w:rPr>
          <w:rFonts w:ascii="Times New Roman" w:hAnsi="Times New Roman" w:cs="Times New Roman"/>
          <w:sz w:val="24"/>
          <w:szCs w:val="24"/>
        </w:rPr>
        <w:t xml:space="preserve"> не позже, чем за год до окончания ОВПО.</w:t>
      </w:r>
    </w:p>
    <w:p w:rsidR="00F72441" w:rsidRPr="00687FFC" w:rsidRDefault="00F72441" w:rsidP="00F7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5.3 Офис-регистратор ОВПО не позднее трех рабочих дней до начала работы отборочной комиссии, </w:t>
      </w:r>
      <w:r w:rsidR="00AE01A1" w:rsidRPr="00687FFC">
        <w:rPr>
          <w:rFonts w:ascii="Times New Roman" w:hAnsi="Times New Roman" w:cs="Times New Roman"/>
          <w:sz w:val="24"/>
          <w:szCs w:val="24"/>
        </w:rPr>
        <w:t>в соответствии со списком</w:t>
      </w:r>
      <w:r w:rsidRPr="00687FFC">
        <w:rPr>
          <w:rFonts w:ascii="Times New Roman" w:hAnsi="Times New Roman" w:cs="Times New Roman"/>
          <w:sz w:val="24"/>
          <w:szCs w:val="24"/>
        </w:rPr>
        <w:t>, подготовленн</w:t>
      </w:r>
      <w:r w:rsidR="00AE01A1" w:rsidRPr="00687FFC">
        <w:rPr>
          <w:rFonts w:ascii="Times New Roman" w:hAnsi="Times New Roman" w:cs="Times New Roman"/>
          <w:sz w:val="24"/>
          <w:szCs w:val="24"/>
        </w:rPr>
        <w:t>ым</w:t>
      </w:r>
      <w:r w:rsidRPr="00687FFC">
        <w:rPr>
          <w:rFonts w:ascii="Times New Roman" w:hAnsi="Times New Roman" w:cs="Times New Roman"/>
          <w:sz w:val="24"/>
          <w:szCs w:val="24"/>
        </w:rPr>
        <w:t xml:space="preserve"> военной кафедрой, предоставляет отборочной комиссии GPA за период обучения студента в ОВПО.</w:t>
      </w:r>
    </w:p>
    <w:p w:rsidR="00F72441" w:rsidRPr="00687FFC" w:rsidRDefault="00F72441" w:rsidP="00F7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5.</w:t>
      </w:r>
      <w:r w:rsidR="00923A01" w:rsidRPr="00687FFC">
        <w:rPr>
          <w:rFonts w:ascii="Times New Roman" w:hAnsi="Times New Roman" w:cs="Times New Roman"/>
          <w:sz w:val="24"/>
          <w:szCs w:val="24"/>
        </w:rPr>
        <w:t>4</w:t>
      </w:r>
      <w:r w:rsidRPr="00687FFC">
        <w:rPr>
          <w:rFonts w:ascii="Times New Roman" w:hAnsi="Times New Roman" w:cs="Times New Roman"/>
          <w:sz w:val="24"/>
          <w:szCs w:val="24"/>
        </w:rPr>
        <w:t xml:space="preserve"> Средний балл успеваемости студента, окончившего колледж, определяется по приложению к диплому об окончании колледжа, согласно таблице расчета рейтингового балла, составляемым и утверждаемым руководителем ОВПО.</w:t>
      </w:r>
    </w:p>
    <w:p w:rsidR="00094404" w:rsidRPr="00687FFC" w:rsidRDefault="00094404" w:rsidP="0000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</w:t>
      </w:r>
      <w:r w:rsidR="00923A01" w:rsidRPr="00687FFC">
        <w:rPr>
          <w:rFonts w:ascii="Times New Roman" w:hAnsi="Times New Roman" w:cs="Times New Roman"/>
          <w:sz w:val="24"/>
          <w:szCs w:val="24"/>
        </w:rPr>
        <w:t>5</w:t>
      </w:r>
      <w:r w:rsidR="00E61E40"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EF71BF" w:rsidRPr="00687FFC">
        <w:rPr>
          <w:rFonts w:ascii="Times New Roman" w:hAnsi="Times New Roman" w:cs="Times New Roman"/>
          <w:sz w:val="24"/>
          <w:szCs w:val="24"/>
        </w:rPr>
        <w:t>Студенты, не прошедшие медицинское освидетельствование или не сдавшие карту медицинского освидетельствования в установленные сроки, к конкурсу не допускаются.</w:t>
      </w:r>
    </w:p>
    <w:p w:rsidR="00094404" w:rsidRPr="00687FFC" w:rsidRDefault="00E61E40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5.</w:t>
      </w:r>
      <w:r w:rsidR="00923A01" w:rsidRPr="00687FFC">
        <w:rPr>
          <w:rFonts w:ascii="Times New Roman" w:hAnsi="Times New Roman" w:cs="Times New Roman"/>
          <w:sz w:val="24"/>
          <w:szCs w:val="24"/>
        </w:rPr>
        <w:t>6</w:t>
      </w:r>
      <w:r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EF71BF" w:rsidRPr="00687FFC">
        <w:rPr>
          <w:rFonts w:ascii="Times New Roman" w:hAnsi="Times New Roman" w:cs="Times New Roman"/>
          <w:sz w:val="24"/>
          <w:szCs w:val="24"/>
        </w:rPr>
        <w:t>Студент, не прошедший или не явившийся на предыдущий этап конкурса, к следующему этапу не допускается.</w:t>
      </w:r>
    </w:p>
    <w:p w:rsidR="00C955DF" w:rsidRPr="00687FFC" w:rsidRDefault="00765972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>5.</w:t>
      </w:r>
      <w:r w:rsidR="00923A01" w:rsidRPr="00687FFC">
        <w:rPr>
          <w:rFonts w:ascii="Times New Roman" w:hAnsi="Times New Roman" w:cs="Times New Roman"/>
          <w:sz w:val="24"/>
          <w:szCs w:val="24"/>
        </w:rPr>
        <w:t>7</w:t>
      </w:r>
      <w:r w:rsidRPr="00687FFC">
        <w:rPr>
          <w:rFonts w:ascii="Times New Roman" w:hAnsi="Times New Roman" w:cs="Times New Roman"/>
          <w:sz w:val="24"/>
          <w:szCs w:val="24"/>
        </w:rPr>
        <w:t xml:space="preserve"> При проверке физической подготовленности,</w:t>
      </w:r>
      <w:r w:rsidR="00094404"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EF71BF" w:rsidRPr="00687FFC">
        <w:rPr>
          <w:rFonts w:ascii="Times New Roman" w:hAnsi="Times New Roman" w:cs="Times New Roman"/>
          <w:sz w:val="24"/>
          <w:szCs w:val="24"/>
        </w:rPr>
        <w:t>с</w:t>
      </w:r>
      <w:r w:rsidR="00E21895" w:rsidRPr="00687FFC">
        <w:rPr>
          <w:rFonts w:ascii="Times New Roman" w:hAnsi="Times New Roman" w:cs="Times New Roman"/>
          <w:sz w:val="24"/>
          <w:szCs w:val="24"/>
        </w:rPr>
        <w:t>тудент, не набравший 9</w:t>
      </w:r>
      <w:r w:rsidR="00EF71BF" w:rsidRPr="00687FFC">
        <w:rPr>
          <w:rFonts w:ascii="Times New Roman" w:hAnsi="Times New Roman" w:cs="Times New Roman"/>
          <w:sz w:val="24"/>
          <w:szCs w:val="24"/>
        </w:rPr>
        <w:t xml:space="preserve"> баллов по сумме сдачи трех нормативов</w:t>
      </w:r>
      <w:r w:rsidR="00C955DF" w:rsidRPr="00687FFC">
        <w:rPr>
          <w:rFonts w:ascii="Times New Roman" w:hAnsi="Times New Roman" w:cs="Times New Roman"/>
          <w:sz w:val="24"/>
          <w:szCs w:val="24"/>
        </w:rPr>
        <w:t xml:space="preserve"> (неудовлетворительная оценка засчитывается как ноль баллов)</w:t>
      </w:r>
      <w:r w:rsidR="00EF71BF" w:rsidRPr="00687FFC">
        <w:rPr>
          <w:rFonts w:ascii="Times New Roman" w:hAnsi="Times New Roman" w:cs="Times New Roman"/>
          <w:sz w:val="24"/>
          <w:szCs w:val="24"/>
        </w:rPr>
        <w:t xml:space="preserve"> или не явившийся</w:t>
      </w:r>
      <w:r w:rsidR="008E1323"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C955DF" w:rsidRPr="00687FFC">
        <w:rPr>
          <w:rFonts w:ascii="Times New Roman" w:hAnsi="Times New Roman" w:cs="Times New Roman"/>
          <w:sz w:val="24"/>
          <w:szCs w:val="24"/>
        </w:rPr>
        <w:t xml:space="preserve">для сдачи </w:t>
      </w:r>
      <w:r w:rsidR="00822B07" w:rsidRPr="00687FFC">
        <w:rPr>
          <w:rFonts w:ascii="Times New Roman" w:hAnsi="Times New Roman" w:cs="Times New Roman"/>
          <w:sz w:val="24"/>
          <w:szCs w:val="24"/>
        </w:rPr>
        <w:t>одного</w:t>
      </w:r>
      <w:r w:rsidR="00C955DF"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8E1323" w:rsidRPr="00687FFC">
        <w:rPr>
          <w:rFonts w:ascii="Times New Roman" w:hAnsi="Times New Roman" w:cs="Times New Roman"/>
          <w:sz w:val="24"/>
          <w:szCs w:val="24"/>
        </w:rPr>
        <w:t>из нормативов</w:t>
      </w:r>
      <w:r w:rsidR="00E21895" w:rsidRPr="00687FFC">
        <w:rPr>
          <w:rFonts w:ascii="Times New Roman" w:hAnsi="Times New Roman" w:cs="Times New Roman"/>
          <w:sz w:val="24"/>
          <w:szCs w:val="24"/>
        </w:rPr>
        <w:t xml:space="preserve"> </w:t>
      </w:r>
      <w:r w:rsidR="00185B1D" w:rsidRPr="00687FFC">
        <w:rPr>
          <w:rFonts w:ascii="Times New Roman" w:hAnsi="Times New Roman" w:cs="Times New Roman"/>
          <w:sz w:val="24"/>
          <w:szCs w:val="24"/>
        </w:rPr>
        <w:t>считается не прошедшим</w:t>
      </w:r>
      <w:r w:rsidR="008E1323" w:rsidRPr="00687FFC">
        <w:rPr>
          <w:rFonts w:ascii="Times New Roman" w:hAnsi="Times New Roman" w:cs="Times New Roman"/>
          <w:sz w:val="24"/>
          <w:szCs w:val="24"/>
        </w:rPr>
        <w:t xml:space="preserve"> этап конкурса.</w:t>
      </w:r>
    </w:p>
    <w:p w:rsidR="00C955DF" w:rsidRPr="00687FFC" w:rsidRDefault="00923A01" w:rsidP="00C95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5.8</w:t>
      </w:r>
      <w:r w:rsidR="008B3922" w:rsidRPr="00687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D56" w:rsidRPr="00687F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955DF" w:rsidRPr="00687FFC">
        <w:rPr>
          <w:rFonts w:ascii="Times New Roman" w:eastAsia="Calibri" w:hAnsi="Times New Roman" w:cs="Times New Roman"/>
          <w:sz w:val="24"/>
          <w:szCs w:val="24"/>
        </w:rPr>
        <w:t xml:space="preserve">случае равного рейтингового балла, номер студента в рейтинге определяется </w:t>
      </w:r>
      <w:r w:rsidR="008B3922" w:rsidRPr="00687FFC">
        <w:rPr>
          <w:rFonts w:ascii="Times New Roman" w:eastAsia="Calibri" w:hAnsi="Times New Roman" w:cs="Times New Roman"/>
          <w:sz w:val="24"/>
          <w:szCs w:val="24"/>
        </w:rPr>
        <w:t>путем сортировки кандидатов по убыванию</w:t>
      </w:r>
      <w:r w:rsidR="00C85D56" w:rsidRPr="00687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5DF" w:rsidRPr="00687FFC">
        <w:rPr>
          <w:rFonts w:ascii="Times New Roman" w:hAnsi="Times New Roman" w:cs="Times New Roman"/>
          <w:sz w:val="24"/>
          <w:szCs w:val="24"/>
        </w:rPr>
        <w:t>GPA.</w:t>
      </w:r>
    </w:p>
    <w:p w:rsidR="00822B07" w:rsidRPr="00687FFC" w:rsidRDefault="008A0FF5" w:rsidP="00ED01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5.9</w:t>
      </w:r>
      <w:r w:rsidR="00C85D56" w:rsidRPr="00687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922" w:rsidRPr="00687F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22B07" w:rsidRPr="00687FFC">
        <w:rPr>
          <w:rFonts w:ascii="Times New Roman" w:eastAsia="Calibri" w:hAnsi="Times New Roman" w:cs="Times New Roman"/>
          <w:sz w:val="24"/>
          <w:szCs w:val="24"/>
        </w:rPr>
        <w:t>целях качественного формирования резерва специалистов необходимого для комплектования ВС РК, состав и сроки работы отборочной комиссии определяются первым заместителем Министра обороны – начальником Генерального штаба ВС РК (далее – ПЗМО – НГШ ВС РК).</w:t>
      </w:r>
    </w:p>
    <w:p w:rsidR="00822B07" w:rsidRPr="00C43112" w:rsidRDefault="00822B07" w:rsidP="006D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5.10 Отборочная комиссия состоит из нечетного количества членов (не менее </w:t>
      </w: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>5 человек), в которую включаются:</w:t>
      </w:r>
    </w:p>
    <w:p w:rsidR="00822B07" w:rsidRPr="00C43112" w:rsidRDefault="00822B07" w:rsidP="006D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1)</w:t>
      </w: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председатель комиссии – начальник военной кафедры;</w:t>
      </w:r>
    </w:p>
    <w:p w:rsidR="00822B07" w:rsidRPr="00C43112" w:rsidRDefault="00822B07" w:rsidP="006D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2)</w:t>
      </w: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заместитель председателя комиссии – офицер ВС РК, определяемый структурным подразделением, курирующим кадровые вопросы;</w:t>
      </w:r>
    </w:p>
    <w:p w:rsidR="00094404" w:rsidRPr="00C43112" w:rsidRDefault="00822B07" w:rsidP="006D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3</w:t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  <w:r w:rsidR="006D26CD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военнослужащий органа военной полиции ВС РК;</w:t>
      </w:r>
    </w:p>
    <w:p w:rsidR="00094404" w:rsidRPr="00C43112" w:rsidRDefault="00822B07" w:rsidP="006D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4</w:t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  <w:r w:rsidR="006D26CD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3C6482" w:rsidRPr="00C43112">
        <w:rPr>
          <w:rFonts w:ascii="Times New Roman" w:hAnsi="Times New Roman" w:cs="Times New Roman"/>
          <w:sz w:val="24"/>
          <w:szCs w:val="24"/>
          <w:highlight w:val="yellow"/>
        </w:rPr>
        <w:t xml:space="preserve">представитель кафедры физического воспитания (спорта) </w:t>
      </w:r>
      <w:r w:rsidR="003C6482" w:rsidRPr="00C43112">
        <w:rPr>
          <w:rFonts w:ascii="Times New Roman" w:hAnsi="Times New Roman" w:cs="Times New Roman"/>
          <w:spacing w:val="-4"/>
          <w:sz w:val="24"/>
          <w:szCs w:val="24"/>
          <w:highlight w:val="yellow"/>
        </w:rPr>
        <w:t>ОВПО</w:t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;</w:t>
      </w:r>
    </w:p>
    <w:p w:rsidR="00094404" w:rsidRPr="00C43112" w:rsidRDefault="00822B07" w:rsidP="006D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5</w:t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  <w:r w:rsidR="006D26CD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представитель из числа ППС ОВПО (не военной кафедры), определяемый его руководителем.</w:t>
      </w:r>
    </w:p>
    <w:p w:rsidR="00094404" w:rsidRPr="00687FFC" w:rsidRDefault="00094404" w:rsidP="0009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yellow"/>
        </w:rPr>
        <w:t>Секретарем комиссии назначается представитель военной кафедры (факультета) ОВПО (без права голоса).</w:t>
      </w:r>
    </w:p>
    <w:p w:rsidR="00094404" w:rsidRPr="00687FFC" w:rsidRDefault="00923A01" w:rsidP="0009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112">
        <w:rPr>
          <w:rFonts w:ascii="Times New Roman" w:eastAsia="Calibri" w:hAnsi="Times New Roman" w:cs="Times New Roman"/>
          <w:sz w:val="24"/>
          <w:szCs w:val="24"/>
          <w:highlight w:val="lightGray"/>
        </w:rPr>
        <w:t>5.11</w:t>
      </w:r>
      <w:r w:rsidR="00094404" w:rsidRPr="00C43112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Предложения по срокам работы и составу отборочной комиссии направляются военной кафедрой в структурное подразделение МО РК, курирующее вопросы военного образование не позднее 1 апреля года приема.</w:t>
      </w:r>
    </w:p>
    <w:p w:rsidR="00094404" w:rsidRPr="00687FFC" w:rsidRDefault="00923A01" w:rsidP="0009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5.12</w:t>
      </w:r>
      <w:r w:rsidR="00094404" w:rsidRPr="00687FFC">
        <w:rPr>
          <w:rFonts w:ascii="Times New Roman" w:eastAsia="Calibri" w:hAnsi="Times New Roman" w:cs="Times New Roman"/>
          <w:sz w:val="24"/>
          <w:szCs w:val="24"/>
        </w:rPr>
        <w:t xml:space="preserve"> Студенты, прошедшие все этапы конкурса, но согласно рейтинговому баллу не вошедшие в количество выделенных мест для обучения на безвозмездной (по государственному образовательному заказу) основе, отборочной комиссией рекомендуются для</w:t>
      </w:r>
      <w:r w:rsidR="00BA4A21" w:rsidRPr="00687FFC">
        <w:rPr>
          <w:rFonts w:ascii="Times New Roman" w:eastAsia="Calibri" w:hAnsi="Times New Roman" w:cs="Times New Roman"/>
          <w:sz w:val="24"/>
          <w:szCs w:val="24"/>
        </w:rPr>
        <w:t xml:space="preserve"> обучения на возмездной основе.</w:t>
      </w:r>
    </w:p>
    <w:p w:rsidR="00F72441" w:rsidRPr="00687FFC" w:rsidRDefault="00923A01" w:rsidP="00F72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lastRenderedPageBreak/>
        <w:t>5.13</w:t>
      </w:r>
      <w:r w:rsidR="00094404" w:rsidRPr="00687FFC">
        <w:rPr>
          <w:rFonts w:ascii="Times New Roman" w:eastAsia="Calibri" w:hAnsi="Times New Roman" w:cs="Times New Roman"/>
          <w:sz w:val="24"/>
          <w:szCs w:val="24"/>
        </w:rPr>
        <w:t xml:space="preserve"> Из числа студентов, рекомендованных отборочной комиссией для обучения на в</w:t>
      </w:r>
      <w:r w:rsidR="00F72441" w:rsidRPr="00687FFC">
        <w:rPr>
          <w:rFonts w:ascii="Times New Roman" w:eastAsia="Calibri" w:hAnsi="Times New Roman" w:cs="Times New Roman"/>
          <w:sz w:val="24"/>
          <w:szCs w:val="24"/>
        </w:rPr>
        <w:t>озмездной основе, но не вошедших</w:t>
      </w:r>
      <w:r w:rsidR="00094404" w:rsidRPr="00687FF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72441" w:rsidRPr="00687FFC">
        <w:rPr>
          <w:rFonts w:ascii="Times New Roman" w:eastAsia="Calibri" w:hAnsi="Times New Roman" w:cs="Times New Roman"/>
          <w:sz w:val="24"/>
          <w:szCs w:val="24"/>
        </w:rPr>
        <w:t>количество выделенных мест для обучения на возмездной основе</w:t>
      </w:r>
      <w:r w:rsidR="00111867" w:rsidRPr="00687FFC">
        <w:rPr>
          <w:rFonts w:ascii="Times New Roman" w:eastAsia="Calibri" w:hAnsi="Times New Roman" w:cs="Times New Roman"/>
          <w:sz w:val="24"/>
          <w:szCs w:val="24"/>
        </w:rPr>
        <w:t xml:space="preserve">, приказом руководителя ОВПО формируется резерв в количестве не более 10% от плана набора. </w:t>
      </w:r>
    </w:p>
    <w:p w:rsidR="00111867" w:rsidRPr="00687FFC" w:rsidRDefault="00923A01" w:rsidP="00111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5.14</w:t>
      </w:r>
      <w:r w:rsidR="00111867" w:rsidRPr="00687FFC">
        <w:rPr>
          <w:rFonts w:ascii="Times New Roman" w:eastAsia="Calibri" w:hAnsi="Times New Roman" w:cs="Times New Roman"/>
          <w:sz w:val="24"/>
          <w:szCs w:val="24"/>
        </w:rPr>
        <w:t xml:space="preserve"> Перевод студентов из резерва в число</w:t>
      </w:r>
      <w:r w:rsidR="00D3659C" w:rsidRPr="00687FFC">
        <w:rPr>
          <w:rFonts w:ascii="Times New Roman" w:eastAsia="Calibri" w:hAnsi="Times New Roman" w:cs="Times New Roman"/>
          <w:sz w:val="24"/>
          <w:szCs w:val="24"/>
        </w:rPr>
        <w:t xml:space="preserve"> обучающихся на военной кафедре</w:t>
      </w:r>
      <w:r w:rsidR="009C51A0" w:rsidRPr="00687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1867" w:rsidRPr="00687FFC">
        <w:rPr>
          <w:rFonts w:ascii="Times New Roman" w:eastAsia="Calibri" w:hAnsi="Times New Roman" w:cs="Times New Roman"/>
          <w:sz w:val="24"/>
          <w:szCs w:val="24"/>
        </w:rPr>
        <w:t>взамен выбывших студентов, производится приказом руководителя ОВПО</w:t>
      </w:r>
      <w:r w:rsidR="00D3659C" w:rsidRPr="00687FFC">
        <w:rPr>
          <w:rFonts w:ascii="Times New Roman" w:eastAsia="Calibri" w:hAnsi="Times New Roman" w:cs="Times New Roman"/>
          <w:sz w:val="24"/>
          <w:szCs w:val="24"/>
        </w:rPr>
        <w:t xml:space="preserve"> не позднее окончания первого учебного периода.</w:t>
      </w:r>
    </w:p>
    <w:p w:rsidR="00B04F57" w:rsidRPr="00687FFC" w:rsidRDefault="00923A01" w:rsidP="00B0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5.15</w:t>
      </w:r>
      <w:r w:rsidR="00B04F57" w:rsidRPr="00687FFC">
        <w:rPr>
          <w:rFonts w:ascii="Times New Roman" w:eastAsia="Calibri" w:hAnsi="Times New Roman" w:cs="Times New Roman"/>
          <w:sz w:val="24"/>
          <w:szCs w:val="24"/>
        </w:rPr>
        <w:t xml:space="preserve"> В случае недобора кандидатов для обучения на возмездной основе на </w:t>
      </w:r>
      <w:r w:rsidR="004A3DC5" w:rsidRPr="00687FFC">
        <w:rPr>
          <w:rFonts w:ascii="Times New Roman" w:eastAsia="Calibri" w:hAnsi="Times New Roman" w:cs="Times New Roman"/>
          <w:sz w:val="24"/>
          <w:szCs w:val="24"/>
        </w:rPr>
        <w:t>в</w:t>
      </w:r>
      <w:r w:rsidR="00B04F57" w:rsidRPr="00687FFC">
        <w:rPr>
          <w:rFonts w:ascii="Times New Roman" w:eastAsia="Calibri" w:hAnsi="Times New Roman" w:cs="Times New Roman"/>
          <w:sz w:val="24"/>
          <w:szCs w:val="24"/>
        </w:rPr>
        <w:t>ыделенные для ОВПО места, по решению отборочной комиссии допускается перераспределение кандидатов из других ОВПО в рамках общего количества выделенных мест</w:t>
      </w:r>
      <w:r w:rsidR="002072C0" w:rsidRPr="00687FFC">
        <w:rPr>
          <w:rFonts w:ascii="Times New Roman" w:eastAsia="Calibri" w:hAnsi="Times New Roman" w:cs="Times New Roman"/>
          <w:sz w:val="24"/>
          <w:szCs w:val="24"/>
        </w:rPr>
        <w:t xml:space="preserve"> для данной ВУС</w:t>
      </w:r>
      <w:r w:rsidR="00B04F57" w:rsidRPr="00687FFC">
        <w:rPr>
          <w:rFonts w:ascii="Times New Roman" w:eastAsia="Calibri" w:hAnsi="Times New Roman" w:cs="Times New Roman"/>
          <w:sz w:val="24"/>
          <w:szCs w:val="24"/>
        </w:rPr>
        <w:t>, о чем указывается в протоколе заседания отборочной комиссии.</w:t>
      </w:r>
    </w:p>
    <w:p w:rsidR="00094404" w:rsidRPr="00687FFC" w:rsidRDefault="00923A01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eastAsia="Calibri" w:hAnsi="Times New Roman" w:cs="Times New Roman"/>
          <w:sz w:val="24"/>
          <w:szCs w:val="24"/>
        </w:rPr>
        <w:t>5.16</w:t>
      </w:r>
      <w:r w:rsidR="00094404" w:rsidRPr="00687FFC">
        <w:rPr>
          <w:rFonts w:ascii="Times New Roman" w:eastAsia="Calibri" w:hAnsi="Times New Roman" w:cs="Times New Roman"/>
          <w:sz w:val="24"/>
          <w:szCs w:val="24"/>
        </w:rPr>
        <w:t xml:space="preserve"> Допуск студентов к военной подготовке на безвозмездной (по государственному образовательному заказу) и возмездной основах, их работе с вооружением и военной техникой, литературой и документами «для служебного пользования», производится приказом руководителя ОВПО на основании протокола заседания отборочной комиссии по отбору студентов для обучения на военной кафедре (факультете). </w:t>
      </w:r>
    </w:p>
    <w:p w:rsidR="00094404" w:rsidRPr="00687FFC" w:rsidRDefault="00923A01" w:rsidP="0009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C4">
        <w:rPr>
          <w:rFonts w:ascii="Times New Roman" w:hAnsi="Times New Roman" w:cs="Times New Roman"/>
          <w:sz w:val="24"/>
          <w:szCs w:val="24"/>
          <w:highlight w:val="yellow"/>
        </w:rPr>
        <w:t>5.17</w:t>
      </w:r>
      <w:r w:rsidR="00094404" w:rsidRPr="004F0CC4">
        <w:rPr>
          <w:rFonts w:ascii="Times New Roman" w:hAnsi="Times New Roman" w:cs="Times New Roman"/>
          <w:sz w:val="24"/>
          <w:szCs w:val="24"/>
          <w:highlight w:val="yellow"/>
        </w:rPr>
        <w:t xml:space="preserve"> Протокол заседания отборочной комиссии по отбору студентов для обучения на военной кафедре (факультете) составляется в четырех экземплярах. Первый экземпляр направляется</w:t>
      </w:r>
      <w:r w:rsidR="00C82B18" w:rsidRPr="004F0CC4">
        <w:rPr>
          <w:rFonts w:ascii="Times New Roman" w:hAnsi="Times New Roman" w:cs="Times New Roman"/>
          <w:sz w:val="24"/>
          <w:szCs w:val="24"/>
          <w:highlight w:val="yellow"/>
        </w:rPr>
        <w:t xml:space="preserve"> в структурное подразделение МО </w:t>
      </w:r>
      <w:r w:rsidR="00094404" w:rsidRPr="004F0CC4">
        <w:rPr>
          <w:rFonts w:ascii="Times New Roman" w:hAnsi="Times New Roman" w:cs="Times New Roman"/>
          <w:sz w:val="24"/>
          <w:szCs w:val="24"/>
          <w:highlight w:val="yellow"/>
        </w:rPr>
        <w:t>РК, курирующее вопросы военного образование, второй – в Министерство (ведомство) в ведении которого находится ОВПО, третий – в ОВПО, четвертый остается на военной кафедре (факультете).</w:t>
      </w:r>
    </w:p>
    <w:p w:rsidR="0009712E" w:rsidRPr="00687FFC" w:rsidRDefault="0009712E" w:rsidP="00097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FC">
        <w:rPr>
          <w:rFonts w:ascii="Times New Roman" w:hAnsi="Times New Roman" w:cs="Times New Roman"/>
          <w:sz w:val="24"/>
          <w:szCs w:val="24"/>
        </w:rPr>
        <w:t xml:space="preserve">5.18 Студенты, принятые для обучения на военную кафедру, являются потенциальными кандидатами на воинскую службу по призыву и </w:t>
      </w:r>
      <w:r w:rsidR="00A146D9">
        <w:rPr>
          <w:rFonts w:ascii="Times New Roman" w:hAnsi="Times New Roman" w:cs="Times New Roman"/>
          <w:sz w:val="24"/>
          <w:szCs w:val="24"/>
        </w:rPr>
        <w:t>им вручается уведомление</w:t>
      </w:r>
      <w:r w:rsidRPr="00687FF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BC78E2" w:rsidRPr="00687FFC">
        <w:rPr>
          <w:rFonts w:ascii="Times New Roman" w:hAnsi="Times New Roman" w:cs="Times New Roman"/>
          <w:sz w:val="24"/>
          <w:szCs w:val="24"/>
        </w:rPr>
        <w:t xml:space="preserve">А </w:t>
      </w:r>
      <w:r w:rsidRPr="00687FFC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BC78E2" w:rsidRPr="00687FFC">
        <w:rPr>
          <w:rFonts w:ascii="Times New Roman" w:hAnsi="Times New Roman" w:cs="Times New Roman"/>
          <w:sz w:val="24"/>
          <w:szCs w:val="24"/>
        </w:rPr>
        <w:t>военному регламенту</w:t>
      </w:r>
      <w:r w:rsidRPr="00687FFC">
        <w:rPr>
          <w:rFonts w:ascii="Times New Roman" w:hAnsi="Times New Roman" w:cs="Times New Roman"/>
          <w:sz w:val="24"/>
          <w:szCs w:val="24"/>
        </w:rPr>
        <w:t>.</w:t>
      </w: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D20840" w:rsidRPr="00687FFC" w:rsidRDefault="00D20840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094404" w:rsidRPr="00687FFC" w:rsidRDefault="00094404" w:rsidP="00094404">
      <w:pPr>
        <w:spacing w:after="0"/>
        <w:ind w:firstLine="709"/>
        <w:rPr>
          <w:rFonts w:ascii="Times New Roman" w:hAnsi="Times New Roman" w:cs="Times New Roman"/>
        </w:rPr>
      </w:pPr>
    </w:p>
    <w:p w:rsidR="00163694" w:rsidRDefault="001636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712E" w:rsidRPr="00687FFC" w:rsidRDefault="0009712E" w:rsidP="00FF6BB4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BC78E2" w:rsidRPr="00687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BC78E2" w:rsidRPr="00687FFC" w:rsidRDefault="00BC78E2" w:rsidP="00FF6BB4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687F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обязательное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09712E" w:rsidRPr="00687FFC" w:rsidRDefault="00BC78E2" w:rsidP="0009712E">
      <w:pPr>
        <w:widowControl w:val="0"/>
        <w:tabs>
          <w:tab w:val="left" w:pos="142"/>
          <w:tab w:val="left" w:pos="9356"/>
        </w:tabs>
        <w:suppressAutoHyphens/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7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</w:t>
      </w:r>
      <w:r w:rsidR="003E5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уведомлени</w:t>
      </w:r>
      <w:r w:rsidR="002E70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687F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студент</w:t>
      </w:r>
      <w:r w:rsidR="002E70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09712E" w:rsidRPr="00687FFC" w:rsidRDefault="0009712E" w:rsidP="0009712E">
      <w:pPr>
        <w:widowControl w:val="0"/>
        <w:tabs>
          <w:tab w:val="left" w:pos="142"/>
          <w:tab w:val="left" w:pos="9356"/>
        </w:tabs>
        <w:suppressAutoHyphens/>
        <w:spacing w:after="0" w:line="240" w:lineRule="auto"/>
        <w:ind w:firstLine="3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12E" w:rsidRPr="00687FFC" w:rsidRDefault="003E5A45" w:rsidP="0009712E">
      <w:p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Уведомление</w:t>
      </w:r>
    </w:p>
    <w:p w:rsidR="0009712E" w:rsidRPr="00687FFC" w:rsidRDefault="0009712E" w:rsidP="0009712E">
      <w:pPr>
        <w:tabs>
          <w:tab w:val="left" w:pos="634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A45" w:rsidRPr="003E5A45" w:rsidRDefault="003E5A45" w:rsidP="00097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 </w:t>
      </w:r>
      <w:r w:rsidR="0009712E" w:rsidRPr="003E5A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фамилия имя отчество, ИИН</w:t>
      </w:r>
      <w:r w:rsidRPr="003E5A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,</w:t>
      </w:r>
      <w:r w:rsidR="0009712E" w:rsidRPr="003E5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3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уведомляем, что </w:t>
      </w:r>
      <w:r w:rsidRPr="003E5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пунктом 2 статьи 36 Конституции Республики Казахстан </w:t>
      </w:r>
      <w:r w:rsidRPr="003E5A45">
        <w:rPr>
          <w:rFonts w:ascii="Times New Roman" w:hAnsi="Times New Roman" w:cs="Times New Roman"/>
          <w:sz w:val="24"/>
          <w:szCs w:val="24"/>
        </w:rPr>
        <w:t>граждане Республики несут воинскую службу в порядке и видах, установленных законом.</w:t>
      </w:r>
    </w:p>
    <w:p w:rsidR="00EB3869" w:rsidRDefault="00EB3869" w:rsidP="00EB38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3E5A4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Законом </w:t>
      </w:r>
      <w:r w:rsidRPr="003E5A4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Казахстан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воинской службе и статусе военнослужащих»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будете проходит воинскую службу 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должностях офицерского состава</w:t>
      </w:r>
      <w:r w:rsidRPr="00EB3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призыву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B3869" w:rsidRDefault="00EB3869" w:rsidP="000971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869" w:rsidRPr="00EB3869" w:rsidRDefault="00EB3869" w:rsidP="00EB3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869">
        <w:rPr>
          <w:rFonts w:ascii="Times New Roman" w:hAnsi="Times New Roman" w:cs="Times New Roman"/>
          <w:b/>
        </w:rPr>
        <w:t xml:space="preserve">Начальник военной кафедры </w:t>
      </w:r>
    </w:p>
    <w:p w:rsidR="00EB3869" w:rsidRPr="00EB3869" w:rsidRDefault="00EB3869" w:rsidP="00EB3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869">
        <w:rPr>
          <w:rFonts w:ascii="Times New Roman" w:hAnsi="Times New Roman" w:cs="Times New Roman"/>
          <w:b/>
        </w:rPr>
        <w:t>при ____________________________________</w:t>
      </w:r>
    </w:p>
    <w:p w:rsidR="00EB3869" w:rsidRPr="00EB3869" w:rsidRDefault="00EB3869" w:rsidP="00EB38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869">
        <w:rPr>
          <w:rFonts w:ascii="Times New Roman" w:hAnsi="Times New Roman" w:cs="Times New Roman"/>
          <w:sz w:val="18"/>
          <w:szCs w:val="18"/>
        </w:rPr>
        <w:t>(наименование ОВПО)</w:t>
      </w:r>
    </w:p>
    <w:p w:rsidR="00EB3869" w:rsidRPr="00EB3869" w:rsidRDefault="00EB3869" w:rsidP="00EB38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B3869" w:rsidRPr="00EB3869" w:rsidRDefault="00EB3869" w:rsidP="00EB3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869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</w:t>
      </w:r>
      <w:r w:rsidRPr="00EB3869">
        <w:rPr>
          <w:rFonts w:ascii="Times New Roman" w:hAnsi="Times New Roman" w:cs="Times New Roman"/>
          <w:b/>
        </w:rPr>
        <w:t>______ ________</w:t>
      </w:r>
      <w:r>
        <w:rPr>
          <w:rFonts w:ascii="Times New Roman" w:hAnsi="Times New Roman" w:cs="Times New Roman"/>
          <w:b/>
        </w:rPr>
        <w:t>_</w:t>
      </w:r>
      <w:r w:rsidRPr="00EB3869">
        <w:rPr>
          <w:rFonts w:ascii="Times New Roman" w:hAnsi="Times New Roman" w:cs="Times New Roman"/>
          <w:b/>
        </w:rPr>
        <w:t>_ ________________</w:t>
      </w:r>
    </w:p>
    <w:p w:rsidR="00EB3869" w:rsidRPr="00EB3869" w:rsidRDefault="00EB3869" w:rsidP="00EB38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869">
        <w:rPr>
          <w:rFonts w:ascii="Times New Roman" w:hAnsi="Times New Roman" w:cs="Times New Roman"/>
          <w:sz w:val="18"/>
          <w:szCs w:val="18"/>
        </w:rPr>
        <w:t xml:space="preserve">(воинское звание)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B3869">
        <w:rPr>
          <w:rFonts w:ascii="Times New Roman" w:hAnsi="Times New Roman" w:cs="Times New Roman"/>
          <w:sz w:val="18"/>
          <w:szCs w:val="18"/>
        </w:rPr>
        <w:t xml:space="preserve">  (роспись)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3869">
        <w:rPr>
          <w:rFonts w:ascii="Times New Roman" w:hAnsi="Times New Roman" w:cs="Times New Roman"/>
          <w:sz w:val="18"/>
          <w:szCs w:val="18"/>
        </w:rPr>
        <w:t xml:space="preserve">    (инициалы, фамилия)</w:t>
      </w:r>
    </w:p>
    <w:p w:rsidR="00EB3869" w:rsidRDefault="00EB3869" w:rsidP="000971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869" w:rsidRPr="0035215C" w:rsidRDefault="005C7C1A" w:rsidP="003521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  <w:r w:rsidRPr="003E5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 </w:t>
      </w:r>
      <w:r w:rsidRPr="003E5A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фамилия имя отчество, ИИН</w:t>
      </w:r>
      <w:r w:rsidR="00E762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="00E762B5" w:rsidRPr="0035215C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ar-SA"/>
        </w:rPr>
        <w:t>(заполняется собственноручно)</w:t>
      </w:r>
      <w:r w:rsidRPr="003E5A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,</w:t>
      </w:r>
      <w:r w:rsidRPr="00E762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="003521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ознакомлен с требованиями Законов Республики Казахстан и подтверждаю готовность к </w:t>
      </w:r>
      <w:r w:rsidR="0035215C" w:rsidRPr="0035215C"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военной подготовке по программам офицеров запаса</w:t>
      </w:r>
      <w:r w:rsidR="00C359E6"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.</w:t>
      </w:r>
    </w:p>
    <w:p w:rsidR="005C7C1A" w:rsidRDefault="005C7C1A" w:rsidP="005C7C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12E" w:rsidRPr="00687FFC" w:rsidRDefault="0009712E" w:rsidP="000971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_____________20___г.                               ______________ (</w:t>
      </w:r>
      <w:r w:rsidRPr="00687FFC">
        <w:rPr>
          <w:rFonts w:ascii="Times New Roman" w:eastAsia="Times New Roman" w:hAnsi="Times New Roman" w:cs="Times New Roman"/>
          <w:sz w:val="20"/>
          <w:szCs w:val="24"/>
          <w:lang w:eastAsia="ar-SA"/>
        </w:rPr>
        <w:t>подпись студента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09712E" w:rsidRPr="00687FFC" w:rsidRDefault="0009712E" w:rsidP="00097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694" w:rsidRDefault="0009712E" w:rsidP="00097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С присвоением воинского звания «лейтенант запаса»</w:t>
      </w:r>
      <w:r w:rsidR="0067202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военнообязанный подлежит призыву на воинскую службу, в зависимости от потребности ВС РК, на основании постановления Правительства Республики Казахстан. </w:t>
      </w:r>
      <w:r w:rsidR="00757663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Уведомление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оформляется в 2-х экземплярах. </w:t>
      </w:r>
      <w:r w:rsidR="00757663"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Один </w:t>
      </w:r>
      <w:r w:rsidRPr="00687FF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 направляется в Департамент кадров МО РК. Второй экземпляр подшивается в личное дело.</w:t>
      </w:r>
    </w:p>
    <w:p w:rsidR="00163694" w:rsidRDefault="0016369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09712E" w:rsidRPr="00687FFC" w:rsidRDefault="0009712E" w:rsidP="00097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A01" w:rsidRPr="00687FFC" w:rsidRDefault="00923A01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A01" w:rsidRPr="00687FFC" w:rsidRDefault="00923A01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A01" w:rsidRPr="00687FFC" w:rsidRDefault="00923A01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A01" w:rsidRPr="00687FFC" w:rsidRDefault="00923A01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A01" w:rsidRPr="00687FFC" w:rsidRDefault="00923A01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4A4E" w:rsidRPr="00687FFC" w:rsidRDefault="001C4A4E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A01" w:rsidRPr="00687FFC" w:rsidRDefault="00923A01" w:rsidP="000944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404" w:rsidRPr="00687FFC" w:rsidRDefault="00094404" w:rsidP="00CD76AD">
      <w:pPr>
        <w:widowControl w:val="0"/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  <w:r w:rsidRPr="00687F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Ключевые слова: </w:t>
      </w:r>
      <w:r w:rsidRPr="00687F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обучение, военная кафедра, критическое мышление, средний балл, профессорско-преподавательский состав, организация высшего или послевузовского образования.</w:t>
      </w:r>
    </w:p>
    <w:p w:rsidR="00163C8F" w:rsidRPr="00687FFC" w:rsidRDefault="00163C8F" w:rsidP="00094404">
      <w:pPr>
        <w:spacing w:after="0" w:line="240" w:lineRule="auto"/>
        <w:jc w:val="center"/>
      </w:pPr>
    </w:p>
    <w:sectPr w:rsidR="00163C8F" w:rsidRPr="00687FFC" w:rsidSect="0009440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75" w:rsidRDefault="004A5675">
      <w:pPr>
        <w:spacing w:after="0" w:line="240" w:lineRule="auto"/>
      </w:pPr>
      <w:r>
        <w:separator/>
      </w:r>
    </w:p>
  </w:endnote>
  <w:endnote w:type="continuationSeparator" w:id="1">
    <w:p w:rsidR="004A5675" w:rsidRDefault="004A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68" w:rsidRPr="00C75C68" w:rsidRDefault="00C75C68">
    <w:pPr>
      <w:pStyle w:val="a7"/>
      <w:rPr>
        <w:lang w:val="en-US"/>
      </w:rPr>
    </w:pPr>
    <w:r>
      <w:rPr>
        <w:lang w:val="en-US"/>
      </w:rPr>
      <w:t>II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72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D4B7F" w:rsidRPr="00DD4B7F" w:rsidRDefault="001A01D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DD4B7F">
          <w:rPr>
            <w:rFonts w:ascii="Times New Roman" w:hAnsi="Times New Roman" w:cs="Times New Roman"/>
            <w:sz w:val="24"/>
          </w:rPr>
          <w:fldChar w:fldCharType="begin"/>
        </w:r>
        <w:r w:rsidR="00DD4B7F" w:rsidRPr="00DD4B7F">
          <w:rPr>
            <w:rFonts w:ascii="Times New Roman" w:hAnsi="Times New Roman" w:cs="Times New Roman"/>
            <w:sz w:val="24"/>
          </w:rPr>
          <w:instrText>PAGE   \* MERGEFORMAT</w:instrText>
        </w:r>
        <w:r w:rsidRPr="00DD4B7F">
          <w:rPr>
            <w:rFonts w:ascii="Times New Roman" w:hAnsi="Times New Roman" w:cs="Times New Roman"/>
            <w:sz w:val="24"/>
          </w:rPr>
          <w:fldChar w:fldCharType="separate"/>
        </w:r>
        <w:r w:rsidR="00E71AFE">
          <w:rPr>
            <w:rFonts w:ascii="Times New Roman" w:hAnsi="Times New Roman" w:cs="Times New Roman"/>
            <w:noProof/>
            <w:sz w:val="24"/>
          </w:rPr>
          <w:t>III</w:t>
        </w:r>
        <w:r w:rsidRPr="00DD4B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D4B7F" w:rsidRDefault="00DD4B7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7F" w:rsidRPr="00DD4B7F" w:rsidRDefault="00DD4B7F" w:rsidP="00DD4B7F">
    <w:pPr>
      <w:pStyle w:val="a7"/>
      <w:jc w:val="right"/>
      <w:rPr>
        <w:rFonts w:ascii="Times New Roman" w:hAnsi="Times New Roman" w:cs="Times New Roman"/>
        <w:color w:val="000000" w:themeColor="text1"/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C6" w:rsidRPr="009F0AC6" w:rsidRDefault="001A01D6">
    <w:pPr>
      <w:pStyle w:val="a7"/>
      <w:jc w:val="right"/>
      <w:rPr>
        <w:rFonts w:ascii="Times New Roman" w:hAnsi="Times New Roman" w:cs="Times New Roman"/>
        <w:sz w:val="24"/>
      </w:rPr>
    </w:pPr>
    <w:r w:rsidRPr="009F0AC6">
      <w:rPr>
        <w:rFonts w:ascii="Times New Roman" w:hAnsi="Times New Roman" w:cs="Times New Roman"/>
        <w:sz w:val="24"/>
      </w:rPr>
      <w:fldChar w:fldCharType="begin"/>
    </w:r>
    <w:r w:rsidR="00ED23F9" w:rsidRPr="009F0AC6">
      <w:rPr>
        <w:rFonts w:ascii="Times New Roman" w:hAnsi="Times New Roman" w:cs="Times New Roman"/>
        <w:sz w:val="24"/>
      </w:rPr>
      <w:instrText>PAGE   \* MERGEFORMAT</w:instrText>
    </w:r>
    <w:r w:rsidRPr="009F0AC6">
      <w:rPr>
        <w:rFonts w:ascii="Times New Roman" w:hAnsi="Times New Roman" w:cs="Times New Roman"/>
        <w:sz w:val="24"/>
      </w:rPr>
      <w:fldChar w:fldCharType="separate"/>
    </w:r>
    <w:r w:rsidR="00E71AFE">
      <w:rPr>
        <w:rFonts w:ascii="Times New Roman" w:hAnsi="Times New Roman" w:cs="Times New Roman"/>
        <w:noProof/>
        <w:sz w:val="24"/>
      </w:rPr>
      <w:t>5</w:t>
    </w:r>
    <w:r w:rsidRPr="009F0AC6">
      <w:rPr>
        <w:rFonts w:ascii="Times New Roman" w:hAnsi="Times New Roman" w:cs="Times New Roman"/>
        <w:sz w:val="24"/>
      </w:rPr>
      <w:fldChar w:fldCharType="end"/>
    </w:r>
  </w:p>
  <w:p w:rsidR="009F0AC6" w:rsidRPr="009F0AC6" w:rsidRDefault="004A5675">
    <w:pPr>
      <w:pStyle w:val="a7"/>
      <w:rPr>
        <w:rFonts w:ascii="Times New Roman" w:hAnsi="Times New Roman" w:cs="Times New Roman"/>
        <w:sz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C6" w:rsidRPr="009F0AC6" w:rsidRDefault="001A01D6">
    <w:pPr>
      <w:pStyle w:val="a7"/>
      <w:jc w:val="right"/>
      <w:rPr>
        <w:rFonts w:ascii="Times New Roman" w:hAnsi="Times New Roman" w:cs="Times New Roman"/>
        <w:sz w:val="24"/>
      </w:rPr>
    </w:pPr>
    <w:r w:rsidRPr="009F0AC6">
      <w:rPr>
        <w:rFonts w:ascii="Times New Roman" w:hAnsi="Times New Roman" w:cs="Times New Roman"/>
        <w:sz w:val="24"/>
      </w:rPr>
      <w:fldChar w:fldCharType="begin"/>
    </w:r>
    <w:r w:rsidR="00ED23F9" w:rsidRPr="009F0AC6">
      <w:rPr>
        <w:rFonts w:ascii="Times New Roman" w:hAnsi="Times New Roman" w:cs="Times New Roman"/>
        <w:sz w:val="24"/>
      </w:rPr>
      <w:instrText>PAGE   \* MERGEFORMAT</w:instrText>
    </w:r>
    <w:r w:rsidRPr="009F0AC6">
      <w:rPr>
        <w:rFonts w:ascii="Times New Roman" w:hAnsi="Times New Roman" w:cs="Times New Roman"/>
        <w:sz w:val="24"/>
      </w:rPr>
      <w:fldChar w:fldCharType="separate"/>
    </w:r>
    <w:r w:rsidR="00E71AFE">
      <w:rPr>
        <w:rFonts w:ascii="Times New Roman" w:hAnsi="Times New Roman" w:cs="Times New Roman"/>
        <w:noProof/>
        <w:sz w:val="24"/>
      </w:rPr>
      <w:t>1</w:t>
    </w:r>
    <w:r w:rsidRPr="009F0AC6">
      <w:rPr>
        <w:rFonts w:ascii="Times New Roman" w:hAnsi="Times New Roman" w:cs="Times New Roman"/>
        <w:sz w:val="24"/>
      </w:rPr>
      <w:fldChar w:fldCharType="end"/>
    </w:r>
  </w:p>
  <w:p w:rsidR="009F0AC6" w:rsidRDefault="004A56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75" w:rsidRDefault="004A5675">
      <w:pPr>
        <w:spacing w:after="0" w:line="240" w:lineRule="auto"/>
      </w:pPr>
      <w:r>
        <w:separator/>
      </w:r>
    </w:p>
  </w:footnote>
  <w:footnote w:type="continuationSeparator" w:id="1">
    <w:p w:rsidR="004A5675" w:rsidRDefault="004A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62" w:rsidRDefault="005B4E8A">
    <w:pPr>
      <w:pStyle w:val="a4"/>
    </w:pPr>
    <w:r>
      <w:rPr>
        <w:rFonts w:ascii="Times New Roman" w:hAnsi="Times New Roman"/>
        <w:b/>
        <w:sz w:val="24"/>
        <w:szCs w:val="24"/>
        <w:lang w:val="kk-KZ"/>
      </w:rPr>
      <w:t>ҚМ</w:t>
    </w:r>
    <w:r w:rsidRPr="00A66048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  <w:lang w:val="kk-KZ"/>
      </w:rPr>
      <w:t xml:space="preserve">ҰСТ </w:t>
    </w:r>
    <w:r w:rsidRPr="00A66048">
      <w:rPr>
        <w:rFonts w:ascii="Times New Roman" w:hAnsi="Times New Roman"/>
        <w:b/>
        <w:sz w:val="24"/>
        <w:szCs w:val="24"/>
      </w:rPr>
      <w:t>0</w:t>
    </w:r>
    <w:r>
      <w:rPr>
        <w:rFonts w:ascii="Times New Roman" w:hAnsi="Times New Roman"/>
        <w:b/>
        <w:sz w:val="24"/>
        <w:szCs w:val="24"/>
      </w:rPr>
      <w:t>17</w:t>
    </w:r>
    <w:r w:rsidRPr="00A66048">
      <w:rPr>
        <w:rFonts w:ascii="Times New Roman" w:hAnsi="Times New Roman"/>
        <w:b/>
        <w:sz w:val="24"/>
        <w:szCs w:val="24"/>
      </w:rPr>
      <w:t>-00</w:t>
    </w:r>
    <w:r>
      <w:rPr>
        <w:rFonts w:ascii="Times New Roman" w:hAnsi="Times New Roman"/>
        <w:b/>
        <w:sz w:val="24"/>
        <w:szCs w:val="24"/>
      </w:rPr>
      <w:t>6</w:t>
    </w:r>
    <w:r w:rsidR="00FF0962" w:rsidRPr="00DE78FC">
      <w:rPr>
        <w:rFonts w:ascii="Times New Roman" w:eastAsia="Calibri" w:hAnsi="Times New Roman" w:cs="Times New Roman"/>
        <w:b/>
        <w:sz w:val="24"/>
        <w:szCs w:val="24"/>
      </w:rPr>
      <w:t>-202</w:t>
    </w:r>
    <w:r w:rsidR="00FF0962">
      <w:rPr>
        <w:rFonts w:ascii="Times New Roman" w:eastAsia="Calibri" w:hAnsi="Times New Roman" w:cs="Times New Roman"/>
        <w:b/>
        <w:sz w:val="24"/>
        <w:szCs w:val="24"/>
        <w:lang w:val="kk-KZ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D6" w:rsidRPr="006C34D7" w:rsidRDefault="006C34D7" w:rsidP="006C34D7">
    <w:pPr>
      <w:pStyle w:val="a4"/>
    </w:pPr>
    <w:r w:rsidRPr="005E31CB">
      <w:rPr>
        <w:rFonts w:ascii="Times New Roman" w:eastAsia="Calibri" w:hAnsi="Times New Roman" w:cs="Times New Roman"/>
        <w:b/>
        <w:sz w:val="24"/>
        <w:szCs w:val="24"/>
      </w:rPr>
      <w:t>СТО МО 017-</w:t>
    </w:r>
    <w:r w:rsidR="00BC78E2" w:rsidRPr="005E31CB">
      <w:rPr>
        <w:rFonts w:ascii="Times New Roman" w:eastAsia="Calibri" w:hAnsi="Times New Roman" w:cs="Times New Roman"/>
        <w:b/>
        <w:sz w:val="24"/>
        <w:szCs w:val="24"/>
      </w:rPr>
      <w:t>0</w:t>
    </w:r>
    <w:r w:rsidR="00BC78E2">
      <w:rPr>
        <w:rFonts w:ascii="Times New Roman" w:eastAsia="Calibri" w:hAnsi="Times New Roman" w:cs="Times New Roman"/>
        <w:b/>
        <w:sz w:val="24"/>
        <w:szCs w:val="24"/>
      </w:rPr>
      <w:t>10</w:t>
    </w:r>
    <w:r w:rsidRPr="005E31CB">
      <w:rPr>
        <w:rFonts w:ascii="Times New Roman" w:eastAsia="Calibri" w:hAnsi="Times New Roman" w:cs="Times New Roman"/>
        <w:b/>
        <w:sz w:val="24"/>
        <w:szCs w:val="24"/>
      </w:rPr>
      <w:t>-</w:t>
    </w:r>
    <w:r w:rsidR="00BC78E2" w:rsidRPr="005E31CB">
      <w:rPr>
        <w:rFonts w:ascii="Times New Roman" w:eastAsia="Calibri" w:hAnsi="Times New Roman" w:cs="Times New Roman"/>
        <w:b/>
        <w:sz w:val="24"/>
        <w:szCs w:val="24"/>
      </w:rPr>
      <w:t>202</w:t>
    </w:r>
    <w:r w:rsidR="00BC78E2">
      <w:rPr>
        <w:rFonts w:ascii="Times New Roman" w:eastAsia="Calibri" w:hAnsi="Times New Roman" w:cs="Times New Roman"/>
        <w:b/>
        <w:sz w:val="24"/>
        <w:szCs w:val="24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82" w:rsidRDefault="001A01D6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94.4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C40NT/4AAA&#10;AAwBAAAPAAAAAAAAAAAAAAAAAA0FAABkcnMvZG93bnJldi54bWxQSwUGAAAAAAQABADzAAAAGgYA&#10;AAAA&#10;" filled="f" stroked="f" strokeweight=".5pt">
          <v:fill o:detectmouseclick="t"/>
          <v:textbox style="layout-flow:vertical;mso-layout-flow-alt:bottom-to-top">
            <w:txbxContent>
              <w:p w:rsidR="00836382" w:rsidRPr="00836382" w:rsidRDefault="0083638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12.05.2023 ЕСЭДО ГО (версия 7.22.1)  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D5" w:rsidRDefault="004A5675">
    <w:pPr>
      <w:pStyle w:val="a4"/>
      <w:jc w:val="right"/>
    </w:pPr>
  </w:p>
  <w:p w:rsidR="00B102D5" w:rsidRDefault="00ED23F9">
    <w:pPr>
      <w:pStyle w:val="a4"/>
    </w:pPr>
    <w:r w:rsidRPr="005E31CB">
      <w:rPr>
        <w:rFonts w:ascii="Times New Roman" w:eastAsia="Calibri" w:hAnsi="Times New Roman" w:cs="Times New Roman"/>
        <w:b/>
        <w:sz w:val="24"/>
        <w:szCs w:val="24"/>
      </w:rPr>
      <w:t>СТО МО 017-</w:t>
    </w:r>
    <w:r w:rsidR="00BC78E2" w:rsidRPr="005E31CB">
      <w:rPr>
        <w:rFonts w:ascii="Times New Roman" w:eastAsia="Calibri" w:hAnsi="Times New Roman" w:cs="Times New Roman"/>
        <w:b/>
        <w:sz w:val="24"/>
        <w:szCs w:val="24"/>
      </w:rPr>
      <w:t>0</w:t>
    </w:r>
    <w:r w:rsidR="00BC78E2">
      <w:rPr>
        <w:rFonts w:ascii="Times New Roman" w:eastAsia="Calibri" w:hAnsi="Times New Roman" w:cs="Times New Roman"/>
        <w:b/>
        <w:sz w:val="24"/>
        <w:szCs w:val="24"/>
      </w:rPr>
      <w:t>10</w:t>
    </w:r>
    <w:r w:rsidRPr="005E31CB">
      <w:rPr>
        <w:rFonts w:ascii="Times New Roman" w:eastAsia="Calibri" w:hAnsi="Times New Roman" w:cs="Times New Roman"/>
        <w:b/>
        <w:sz w:val="24"/>
        <w:szCs w:val="24"/>
      </w:rPr>
      <w:t>-</w:t>
    </w:r>
    <w:r w:rsidR="00BC78E2" w:rsidRPr="005E31CB">
      <w:rPr>
        <w:rFonts w:ascii="Times New Roman" w:eastAsia="Calibri" w:hAnsi="Times New Roman" w:cs="Times New Roman"/>
        <w:b/>
        <w:sz w:val="24"/>
        <w:szCs w:val="24"/>
      </w:rPr>
      <w:t>202</w:t>
    </w:r>
    <w:r w:rsidR="00BC78E2">
      <w:rPr>
        <w:rFonts w:ascii="Times New Roman" w:eastAsia="Calibri" w:hAnsi="Times New Roman" w:cs="Times New Roman"/>
        <w:b/>
        <w:sz w:val="24"/>
        <w:szCs w:val="24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05" w:rsidRDefault="004A5675">
    <w:pPr>
      <w:pStyle w:val="a4"/>
      <w:jc w:val="right"/>
    </w:pPr>
  </w:p>
  <w:p w:rsidR="00C13A05" w:rsidRDefault="006C34D7">
    <w:pPr>
      <w:pStyle w:val="a4"/>
    </w:pPr>
    <w:r w:rsidRPr="005E31CB">
      <w:rPr>
        <w:rFonts w:ascii="Times New Roman" w:eastAsia="Calibri" w:hAnsi="Times New Roman" w:cs="Times New Roman"/>
        <w:b/>
        <w:sz w:val="24"/>
        <w:szCs w:val="24"/>
      </w:rPr>
      <w:t>СТО МО 017-</w:t>
    </w:r>
    <w:r w:rsidR="00BC78E2" w:rsidRPr="005E31CB">
      <w:rPr>
        <w:rFonts w:ascii="Times New Roman" w:eastAsia="Calibri" w:hAnsi="Times New Roman" w:cs="Times New Roman"/>
        <w:b/>
        <w:sz w:val="24"/>
        <w:szCs w:val="24"/>
      </w:rPr>
      <w:t>0</w:t>
    </w:r>
    <w:r w:rsidR="00BC78E2">
      <w:rPr>
        <w:rFonts w:ascii="Times New Roman" w:eastAsia="Calibri" w:hAnsi="Times New Roman" w:cs="Times New Roman"/>
        <w:b/>
        <w:sz w:val="24"/>
        <w:szCs w:val="24"/>
      </w:rPr>
      <w:t>10</w:t>
    </w:r>
    <w:r w:rsidRPr="005E31CB">
      <w:rPr>
        <w:rFonts w:ascii="Times New Roman" w:eastAsia="Calibri" w:hAnsi="Times New Roman" w:cs="Times New Roman"/>
        <w:b/>
        <w:sz w:val="24"/>
        <w:szCs w:val="24"/>
      </w:rPr>
      <w:t>-</w:t>
    </w:r>
    <w:r w:rsidR="00BC78E2" w:rsidRPr="005E31CB">
      <w:rPr>
        <w:rFonts w:ascii="Times New Roman" w:eastAsia="Calibri" w:hAnsi="Times New Roman" w:cs="Times New Roman"/>
        <w:b/>
        <w:sz w:val="24"/>
        <w:szCs w:val="24"/>
      </w:rPr>
      <w:t>202</w:t>
    </w:r>
    <w:r w:rsidR="00BC78E2">
      <w:rPr>
        <w:rFonts w:ascii="Times New Roman" w:eastAsia="Calibri" w:hAnsi="Times New Roman" w:cs="Times New Roman"/>
        <w:b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4E0"/>
    <w:multiLevelType w:val="hybridMultilevel"/>
    <w:tmpl w:val="B7DCF830"/>
    <w:lvl w:ilvl="0" w:tplc="33ACC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3A00"/>
    <w:multiLevelType w:val="hybridMultilevel"/>
    <w:tmpl w:val="A7DC1F7A"/>
    <w:lvl w:ilvl="0" w:tplc="4170E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530D2A"/>
    <w:multiLevelType w:val="multilevel"/>
    <w:tmpl w:val="5642B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C242613"/>
    <w:multiLevelType w:val="multilevel"/>
    <w:tmpl w:val="8D5EF574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603472C7"/>
    <w:multiLevelType w:val="hybridMultilevel"/>
    <w:tmpl w:val="4C3270E2"/>
    <w:lvl w:ilvl="0" w:tplc="6A44321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B953CF"/>
    <w:multiLevelType w:val="hybridMultilevel"/>
    <w:tmpl w:val="CE6A6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5D67DC"/>
    <w:multiLevelType w:val="hybridMultilevel"/>
    <w:tmpl w:val="F396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340F4"/>
    <w:multiLevelType w:val="multilevel"/>
    <w:tmpl w:val="32CC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745C6"/>
    <w:rsid w:val="00001833"/>
    <w:rsid w:val="000222B4"/>
    <w:rsid w:val="00073A89"/>
    <w:rsid w:val="00094404"/>
    <w:rsid w:val="0009712E"/>
    <w:rsid w:val="000B08D3"/>
    <w:rsid w:val="000B570F"/>
    <w:rsid w:val="000D7BE0"/>
    <w:rsid w:val="000E5715"/>
    <w:rsid w:val="00111867"/>
    <w:rsid w:val="00113BA8"/>
    <w:rsid w:val="001436F9"/>
    <w:rsid w:val="00163694"/>
    <w:rsid w:val="00163C8F"/>
    <w:rsid w:val="00185B1D"/>
    <w:rsid w:val="001870E6"/>
    <w:rsid w:val="001A01D6"/>
    <w:rsid w:val="001B1520"/>
    <w:rsid w:val="001C4A4E"/>
    <w:rsid w:val="001E624C"/>
    <w:rsid w:val="001F5EFB"/>
    <w:rsid w:val="002072C0"/>
    <w:rsid w:val="00213B24"/>
    <w:rsid w:val="00227DAD"/>
    <w:rsid w:val="00246C77"/>
    <w:rsid w:val="0025206A"/>
    <w:rsid w:val="002613E1"/>
    <w:rsid w:val="002D1360"/>
    <w:rsid w:val="002E07A6"/>
    <w:rsid w:val="002E7044"/>
    <w:rsid w:val="002F0732"/>
    <w:rsid w:val="0030083B"/>
    <w:rsid w:val="0031400C"/>
    <w:rsid w:val="0035215C"/>
    <w:rsid w:val="003601C8"/>
    <w:rsid w:val="00371330"/>
    <w:rsid w:val="003763AC"/>
    <w:rsid w:val="003A507B"/>
    <w:rsid w:val="003B53C5"/>
    <w:rsid w:val="003C6482"/>
    <w:rsid w:val="003D5307"/>
    <w:rsid w:val="003E2EE9"/>
    <w:rsid w:val="003E5A45"/>
    <w:rsid w:val="003F577F"/>
    <w:rsid w:val="0040714E"/>
    <w:rsid w:val="004145E8"/>
    <w:rsid w:val="00441E68"/>
    <w:rsid w:val="004469DB"/>
    <w:rsid w:val="0047623F"/>
    <w:rsid w:val="00481C55"/>
    <w:rsid w:val="00486C89"/>
    <w:rsid w:val="004A3DC5"/>
    <w:rsid w:val="004A4C2F"/>
    <w:rsid w:val="004A5675"/>
    <w:rsid w:val="004B726B"/>
    <w:rsid w:val="004C4607"/>
    <w:rsid w:val="004E1BDB"/>
    <w:rsid w:val="004F0CC4"/>
    <w:rsid w:val="00513140"/>
    <w:rsid w:val="005242A7"/>
    <w:rsid w:val="00532078"/>
    <w:rsid w:val="00561271"/>
    <w:rsid w:val="00590672"/>
    <w:rsid w:val="005B2DD9"/>
    <w:rsid w:val="005B4E8A"/>
    <w:rsid w:val="005C7C1A"/>
    <w:rsid w:val="005D7FE6"/>
    <w:rsid w:val="005E062E"/>
    <w:rsid w:val="00615588"/>
    <w:rsid w:val="00631B03"/>
    <w:rsid w:val="0067202B"/>
    <w:rsid w:val="00681BCD"/>
    <w:rsid w:val="00681BE1"/>
    <w:rsid w:val="00687FFC"/>
    <w:rsid w:val="006A0CBE"/>
    <w:rsid w:val="006B5FAD"/>
    <w:rsid w:val="006C24E0"/>
    <w:rsid w:val="006C34D7"/>
    <w:rsid w:val="006C3B96"/>
    <w:rsid w:val="006D26CD"/>
    <w:rsid w:val="006F5A9F"/>
    <w:rsid w:val="007035EB"/>
    <w:rsid w:val="00711D95"/>
    <w:rsid w:val="007149D4"/>
    <w:rsid w:val="0072688D"/>
    <w:rsid w:val="00757663"/>
    <w:rsid w:val="00761A16"/>
    <w:rsid w:val="00765972"/>
    <w:rsid w:val="00771C4F"/>
    <w:rsid w:val="00786CD8"/>
    <w:rsid w:val="00795086"/>
    <w:rsid w:val="007963F0"/>
    <w:rsid w:val="007C2709"/>
    <w:rsid w:val="007F462A"/>
    <w:rsid w:val="008229F6"/>
    <w:rsid w:val="00822B07"/>
    <w:rsid w:val="0083318B"/>
    <w:rsid w:val="00836382"/>
    <w:rsid w:val="008430B8"/>
    <w:rsid w:val="0085351B"/>
    <w:rsid w:val="00861FB2"/>
    <w:rsid w:val="008A0FF5"/>
    <w:rsid w:val="008A6D52"/>
    <w:rsid w:val="008B3922"/>
    <w:rsid w:val="008B5D80"/>
    <w:rsid w:val="008B62E3"/>
    <w:rsid w:val="008B6DBA"/>
    <w:rsid w:val="008C41E9"/>
    <w:rsid w:val="008C594B"/>
    <w:rsid w:val="008E1323"/>
    <w:rsid w:val="00923A01"/>
    <w:rsid w:val="00954049"/>
    <w:rsid w:val="00955B82"/>
    <w:rsid w:val="00961DE7"/>
    <w:rsid w:val="00973628"/>
    <w:rsid w:val="00985F8B"/>
    <w:rsid w:val="009B08CF"/>
    <w:rsid w:val="009B466E"/>
    <w:rsid w:val="009C51A0"/>
    <w:rsid w:val="009E5AF8"/>
    <w:rsid w:val="009F0DBF"/>
    <w:rsid w:val="009F21E8"/>
    <w:rsid w:val="00A07904"/>
    <w:rsid w:val="00A146D9"/>
    <w:rsid w:val="00A71D17"/>
    <w:rsid w:val="00AA3E2F"/>
    <w:rsid w:val="00AC488F"/>
    <w:rsid w:val="00AD70AA"/>
    <w:rsid w:val="00AE01A1"/>
    <w:rsid w:val="00B048D9"/>
    <w:rsid w:val="00B04F57"/>
    <w:rsid w:val="00B05A63"/>
    <w:rsid w:val="00B3169D"/>
    <w:rsid w:val="00B3302D"/>
    <w:rsid w:val="00B63429"/>
    <w:rsid w:val="00B66DD6"/>
    <w:rsid w:val="00B67FE5"/>
    <w:rsid w:val="00B94AFF"/>
    <w:rsid w:val="00BA2270"/>
    <w:rsid w:val="00BA4A21"/>
    <w:rsid w:val="00BC46E2"/>
    <w:rsid w:val="00BC78E2"/>
    <w:rsid w:val="00C217B4"/>
    <w:rsid w:val="00C30880"/>
    <w:rsid w:val="00C34444"/>
    <w:rsid w:val="00C359E6"/>
    <w:rsid w:val="00C43112"/>
    <w:rsid w:val="00C46C88"/>
    <w:rsid w:val="00C64486"/>
    <w:rsid w:val="00C64702"/>
    <w:rsid w:val="00C75C68"/>
    <w:rsid w:val="00C8059E"/>
    <w:rsid w:val="00C82B18"/>
    <w:rsid w:val="00C85D56"/>
    <w:rsid w:val="00C955DF"/>
    <w:rsid w:val="00CD76AD"/>
    <w:rsid w:val="00CE60BF"/>
    <w:rsid w:val="00D20840"/>
    <w:rsid w:val="00D3659C"/>
    <w:rsid w:val="00D66315"/>
    <w:rsid w:val="00D745C6"/>
    <w:rsid w:val="00D80A20"/>
    <w:rsid w:val="00DB7B8E"/>
    <w:rsid w:val="00DC6733"/>
    <w:rsid w:val="00DD0F46"/>
    <w:rsid w:val="00DD4B7F"/>
    <w:rsid w:val="00DD7C22"/>
    <w:rsid w:val="00DE78FC"/>
    <w:rsid w:val="00DF4121"/>
    <w:rsid w:val="00E10872"/>
    <w:rsid w:val="00E21895"/>
    <w:rsid w:val="00E30D37"/>
    <w:rsid w:val="00E40B52"/>
    <w:rsid w:val="00E46E07"/>
    <w:rsid w:val="00E54CE4"/>
    <w:rsid w:val="00E5773A"/>
    <w:rsid w:val="00E61E40"/>
    <w:rsid w:val="00E71AFE"/>
    <w:rsid w:val="00E72DE0"/>
    <w:rsid w:val="00E762B5"/>
    <w:rsid w:val="00E805CF"/>
    <w:rsid w:val="00E903F7"/>
    <w:rsid w:val="00EA54E2"/>
    <w:rsid w:val="00EB3869"/>
    <w:rsid w:val="00ED0157"/>
    <w:rsid w:val="00ED23F9"/>
    <w:rsid w:val="00EF2172"/>
    <w:rsid w:val="00EF71BF"/>
    <w:rsid w:val="00F33267"/>
    <w:rsid w:val="00F411AF"/>
    <w:rsid w:val="00F47E78"/>
    <w:rsid w:val="00F72441"/>
    <w:rsid w:val="00F75A0F"/>
    <w:rsid w:val="00FA088E"/>
    <w:rsid w:val="00FD091D"/>
    <w:rsid w:val="00FE671C"/>
    <w:rsid w:val="00FF0962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5C6"/>
  </w:style>
  <w:style w:type="table" w:styleId="a6">
    <w:name w:val="Table Grid"/>
    <w:basedOn w:val="a1"/>
    <w:uiPriority w:val="39"/>
    <w:rsid w:val="00D7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E78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9DB"/>
  </w:style>
  <w:style w:type="paragraph" w:styleId="a9">
    <w:name w:val="Balloon Text"/>
    <w:basedOn w:val="a"/>
    <w:link w:val="aa"/>
    <w:uiPriority w:val="99"/>
    <w:semiHidden/>
    <w:unhideWhenUsed/>
    <w:rsid w:val="00BC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E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131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314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31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31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31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73ED-619C-4C7F-B40B-C1CE590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m-turumbetov</cp:lastModifiedBy>
  <cp:revision>30</cp:revision>
  <cp:lastPrinted>2023-11-17T00:56:00Z</cp:lastPrinted>
  <dcterms:created xsi:type="dcterms:W3CDTF">2023-05-12T09:49:00Z</dcterms:created>
  <dcterms:modified xsi:type="dcterms:W3CDTF">2023-11-17T00:57:00Z</dcterms:modified>
</cp:coreProperties>
</file>